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3AE49" w14:textId="12DF2E77" w:rsidR="00634E51" w:rsidRDefault="00F5718E" w:rsidP="00634E51">
      <w:pPr>
        <w:jc w:val="center"/>
        <w:rPr>
          <w:rFonts w:ascii="Times New Roman" w:hAnsi="Times New Roman" w:cs="Times New Roman"/>
          <w:b/>
          <w:sz w:val="28"/>
          <w:szCs w:val="28"/>
        </w:rPr>
      </w:pPr>
      <w:r>
        <w:rPr>
          <w:rFonts w:ascii="Roboto" w:hAnsi="Roboto"/>
          <w:noProof/>
          <w:sz w:val="20"/>
          <w:szCs w:val="20"/>
          <w:lang w:eastAsia="pl-PL"/>
        </w:rPr>
        <w:drawing>
          <wp:anchor distT="0" distB="0" distL="114300" distR="114300" simplePos="0" relativeHeight="251661312" behindDoc="1" locked="0" layoutInCell="1" allowOverlap="1" wp14:anchorId="45617300" wp14:editId="06DE8828">
            <wp:simplePos x="0" y="0"/>
            <wp:positionH relativeFrom="column">
              <wp:posOffset>-422689</wp:posOffset>
            </wp:positionH>
            <wp:positionV relativeFrom="paragraph">
              <wp:posOffset>-422689</wp:posOffset>
            </wp:positionV>
            <wp:extent cx="2390347" cy="1121134"/>
            <wp:effectExtent l="0" t="0" r="0" b="317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iblioteka_kolor 80jj.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0347" cy="1121134"/>
                    </a:xfrm>
                    <a:prstGeom prst="rect">
                      <a:avLst/>
                    </a:prstGeom>
                  </pic:spPr>
                </pic:pic>
              </a:graphicData>
            </a:graphic>
            <wp14:sizeRelH relativeFrom="margin">
              <wp14:pctWidth>0</wp14:pctWidth>
            </wp14:sizeRelH>
            <wp14:sizeRelV relativeFrom="margin">
              <wp14:pctHeight>0</wp14:pctHeight>
            </wp14:sizeRelV>
          </wp:anchor>
        </w:drawing>
      </w:r>
      <w:r w:rsidR="00634E51">
        <w:rPr>
          <w:rFonts w:ascii="Times New Roman" w:hAnsi="Times New Roman" w:cs="Times New Roman"/>
          <w:b/>
          <w:sz w:val="28"/>
          <w:szCs w:val="28"/>
        </w:rPr>
        <w:t xml:space="preserve">REGULAMIN AKCJI </w:t>
      </w:r>
    </w:p>
    <w:p w14:paraId="2E397F1F" w14:textId="62824D1C" w:rsidR="00EE3A79" w:rsidRDefault="00EE3A79" w:rsidP="00634E51">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E3A79">
        <w:rPr>
          <w:rFonts w:ascii="Times New Roman" w:hAnsi="Times New Roman" w:cs="Times New Roman"/>
          <w:b/>
          <w:sz w:val="28"/>
          <w:szCs w:val="28"/>
        </w:rPr>
        <w:t>„</w:t>
      </w:r>
      <w:r w:rsidR="00634E51">
        <w:rPr>
          <w:rFonts w:ascii="Times New Roman" w:hAnsi="Times New Roman" w:cs="Times New Roman"/>
          <w:b/>
          <w:sz w:val="28"/>
          <w:szCs w:val="28"/>
        </w:rPr>
        <w:t>Wakacje w bibliotece</w:t>
      </w:r>
      <w:r w:rsidRPr="00EE3A79">
        <w:rPr>
          <w:rFonts w:ascii="Times New Roman" w:hAnsi="Times New Roman" w:cs="Times New Roman"/>
          <w:b/>
          <w:sz w:val="28"/>
          <w:szCs w:val="28"/>
        </w:rPr>
        <w:t>”</w:t>
      </w:r>
    </w:p>
    <w:p w14:paraId="3BD50DDA" w14:textId="77777777" w:rsidR="00C10DE3" w:rsidRPr="00EE3A79" w:rsidRDefault="00C10DE3" w:rsidP="00F5718E">
      <w:pPr>
        <w:rPr>
          <w:rFonts w:ascii="Roboto" w:hAnsi="Roboto"/>
          <w:sz w:val="20"/>
          <w:szCs w:val="20"/>
        </w:rPr>
      </w:pPr>
    </w:p>
    <w:p w14:paraId="267D3471" w14:textId="378DC07F" w:rsidR="00EE3A79" w:rsidRPr="00C10DE3" w:rsidRDefault="00EE3A79" w:rsidP="00C10DE3">
      <w:pPr>
        <w:pStyle w:val="Akapitzlist"/>
        <w:numPr>
          <w:ilvl w:val="0"/>
          <w:numId w:val="9"/>
        </w:numPr>
        <w:rPr>
          <w:rFonts w:ascii="Times New Roman" w:hAnsi="Times New Roman" w:cs="Times New Roman"/>
          <w:b/>
        </w:rPr>
      </w:pPr>
      <w:r w:rsidRPr="00C10DE3">
        <w:rPr>
          <w:rFonts w:ascii="Times New Roman" w:hAnsi="Times New Roman" w:cs="Times New Roman"/>
          <w:b/>
        </w:rPr>
        <w:t>POSTANOWIENIA OGÓLNE</w:t>
      </w:r>
    </w:p>
    <w:p w14:paraId="2C5188ED" w14:textId="015E0A6B" w:rsidR="00EE3A79" w:rsidRPr="00EE3A79" w:rsidRDefault="00EE3A79" w:rsidP="00824621">
      <w:pPr>
        <w:numPr>
          <w:ilvl w:val="0"/>
          <w:numId w:val="5"/>
        </w:numPr>
        <w:contextualSpacing/>
        <w:rPr>
          <w:rFonts w:ascii="Times New Roman" w:hAnsi="Times New Roman" w:cs="Times New Roman"/>
        </w:rPr>
      </w:pPr>
      <w:r w:rsidRPr="00EE3A79">
        <w:rPr>
          <w:rFonts w:ascii="Times New Roman" w:hAnsi="Times New Roman" w:cs="Times New Roman"/>
        </w:rPr>
        <w:t xml:space="preserve">Organizatorem </w:t>
      </w:r>
      <w:r w:rsidR="00634E51">
        <w:rPr>
          <w:rFonts w:ascii="Times New Roman" w:hAnsi="Times New Roman" w:cs="Times New Roman"/>
        </w:rPr>
        <w:t>letniego</w:t>
      </w:r>
      <w:r w:rsidRPr="00EE3A79">
        <w:rPr>
          <w:rFonts w:ascii="Times New Roman" w:hAnsi="Times New Roman" w:cs="Times New Roman"/>
        </w:rPr>
        <w:t xml:space="preserve"> wypoczynku „</w:t>
      </w:r>
      <w:r w:rsidR="00634E51">
        <w:rPr>
          <w:rFonts w:ascii="Times New Roman" w:hAnsi="Times New Roman" w:cs="Times New Roman"/>
        </w:rPr>
        <w:t>Wakacje w bibliotece</w:t>
      </w:r>
      <w:r>
        <w:rPr>
          <w:rFonts w:ascii="Times New Roman" w:hAnsi="Times New Roman" w:cs="Times New Roman"/>
        </w:rPr>
        <w:t>”</w:t>
      </w:r>
      <w:r w:rsidRPr="00EE3A79">
        <w:rPr>
          <w:rFonts w:ascii="Times New Roman" w:hAnsi="Times New Roman" w:cs="Times New Roman"/>
        </w:rPr>
        <w:t xml:space="preserve"> zwanego dalej „Akcją” jest Biblioteka Publiczna w Gołdapi przy ul. Partyzantów 31.</w:t>
      </w:r>
    </w:p>
    <w:p w14:paraId="4EFEB693" w14:textId="77777777" w:rsidR="00EE3A79" w:rsidRPr="00EE3A79" w:rsidRDefault="00EE3A79" w:rsidP="00824621">
      <w:pPr>
        <w:numPr>
          <w:ilvl w:val="0"/>
          <w:numId w:val="5"/>
        </w:numPr>
        <w:contextualSpacing/>
        <w:rPr>
          <w:rFonts w:ascii="Times New Roman" w:hAnsi="Times New Roman" w:cs="Times New Roman"/>
        </w:rPr>
      </w:pPr>
      <w:r w:rsidRPr="00EE3A79">
        <w:rPr>
          <w:rFonts w:ascii="Times New Roman" w:hAnsi="Times New Roman" w:cs="Times New Roman"/>
        </w:rPr>
        <w:t>Organizację Akcji określa niniejszy regulamin (zwany dalej „Regulaminem”), który wchodzi w życie z dniem jej rozpoczęcia i obowiązuje do czasu jej zakończenia.</w:t>
      </w:r>
    </w:p>
    <w:p w14:paraId="1CAF1460" w14:textId="6CA37D1F" w:rsidR="00EE3A79" w:rsidRPr="00EE3A79" w:rsidRDefault="00EE3A79" w:rsidP="00824621">
      <w:pPr>
        <w:numPr>
          <w:ilvl w:val="0"/>
          <w:numId w:val="5"/>
        </w:numPr>
        <w:contextualSpacing/>
        <w:rPr>
          <w:rFonts w:ascii="Times New Roman" w:hAnsi="Times New Roman" w:cs="Times New Roman"/>
        </w:rPr>
      </w:pPr>
      <w:r w:rsidRPr="00EE3A79">
        <w:rPr>
          <w:rFonts w:ascii="Times New Roman" w:hAnsi="Times New Roman" w:cs="Times New Roman"/>
        </w:rPr>
        <w:t>Akcja odbywa</w:t>
      </w:r>
      <w:r w:rsidR="00634E51">
        <w:rPr>
          <w:rFonts w:ascii="Times New Roman" w:hAnsi="Times New Roman" w:cs="Times New Roman"/>
        </w:rPr>
        <w:t xml:space="preserve"> się w dniach </w:t>
      </w:r>
      <w:r w:rsidR="00402EA5">
        <w:rPr>
          <w:rFonts w:ascii="Times New Roman" w:hAnsi="Times New Roman" w:cs="Times New Roman"/>
        </w:rPr>
        <w:t>13</w:t>
      </w:r>
      <w:r w:rsidR="00634E51">
        <w:rPr>
          <w:rFonts w:ascii="Times New Roman" w:hAnsi="Times New Roman" w:cs="Times New Roman"/>
        </w:rPr>
        <w:t>.07.202</w:t>
      </w:r>
      <w:r w:rsidR="00402EA5">
        <w:rPr>
          <w:rFonts w:ascii="Times New Roman" w:hAnsi="Times New Roman" w:cs="Times New Roman"/>
        </w:rPr>
        <w:t>6</w:t>
      </w:r>
      <w:r w:rsidR="00634E51">
        <w:rPr>
          <w:rFonts w:ascii="Times New Roman" w:hAnsi="Times New Roman" w:cs="Times New Roman"/>
        </w:rPr>
        <w:t xml:space="preserve"> r.- </w:t>
      </w:r>
      <w:r w:rsidR="00402EA5">
        <w:rPr>
          <w:rFonts w:ascii="Times New Roman" w:hAnsi="Times New Roman" w:cs="Times New Roman"/>
        </w:rPr>
        <w:t>17</w:t>
      </w:r>
      <w:r w:rsidR="00634E51">
        <w:rPr>
          <w:rFonts w:ascii="Times New Roman" w:hAnsi="Times New Roman" w:cs="Times New Roman"/>
        </w:rPr>
        <w:t>.07</w:t>
      </w:r>
      <w:r w:rsidRPr="00EE3A79">
        <w:rPr>
          <w:rFonts w:ascii="Times New Roman" w:hAnsi="Times New Roman" w:cs="Times New Roman"/>
        </w:rPr>
        <w:t>.20</w:t>
      </w:r>
      <w:r w:rsidR="00634E51">
        <w:rPr>
          <w:rFonts w:ascii="Times New Roman" w:hAnsi="Times New Roman" w:cs="Times New Roman"/>
        </w:rPr>
        <w:t>2</w:t>
      </w:r>
      <w:r w:rsidR="00402EA5">
        <w:rPr>
          <w:rFonts w:ascii="Times New Roman" w:hAnsi="Times New Roman" w:cs="Times New Roman"/>
        </w:rPr>
        <w:t>6</w:t>
      </w:r>
      <w:r w:rsidR="00634E51">
        <w:rPr>
          <w:rFonts w:ascii="Times New Roman" w:hAnsi="Times New Roman" w:cs="Times New Roman"/>
        </w:rPr>
        <w:t xml:space="preserve"> r. w godzinach od 10.00 do 13</w:t>
      </w:r>
      <w:r w:rsidRPr="00EE3A79">
        <w:rPr>
          <w:rFonts w:ascii="Times New Roman" w:hAnsi="Times New Roman" w:cs="Times New Roman"/>
        </w:rPr>
        <w:t>.00.</w:t>
      </w:r>
    </w:p>
    <w:p w14:paraId="03AD5ABB" w14:textId="77777777" w:rsidR="00EE3A79" w:rsidRPr="00EE3A79" w:rsidRDefault="00EE3A79" w:rsidP="00824621">
      <w:pPr>
        <w:numPr>
          <w:ilvl w:val="0"/>
          <w:numId w:val="5"/>
        </w:numPr>
        <w:contextualSpacing/>
        <w:rPr>
          <w:rFonts w:ascii="Times New Roman" w:hAnsi="Times New Roman" w:cs="Times New Roman"/>
        </w:rPr>
      </w:pPr>
      <w:r w:rsidRPr="00EE3A79">
        <w:rPr>
          <w:rFonts w:ascii="Times New Roman" w:hAnsi="Times New Roman" w:cs="Times New Roman"/>
        </w:rPr>
        <w:t xml:space="preserve">Regulamin dostępny jest na stronie internetowej: </w:t>
      </w:r>
      <w:hyperlink r:id="rId8" w:history="1">
        <w:r w:rsidRPr="00EE3A79">
          <w:rPr>
            <w:rFonts w:ascii="Times New Roman" w:hAnsi="Times New Roman" w:cs="Times New Roman"/>
            <w:color w:val="0563C1" w:themeColor="hyperlink"/>
            <w:u w:val="single"/>
          </w:rPr>
          <w:t>http://www.bpgoldap.pl</w:t>
        </w:r>
      </w:hyperlink>
      <w:r w:rsidRPr="00EE3A79">
        <w:rPr>
          <w:rFonts w:ascii="Times New Roman" w:hAnsi="Times New Roman" w:cs="Times New Roman"/>
        </w:rPr>
        <w:t xml:space="preserve"> .</w:t>
      </w:r>
    </w:p>
    <w:p w14:paraId="072B00FF" w14:textId="51B45CAA" w:rsidR="00EE3A79" w:rsidRDefault="00EE3A79" w:rsidP="00824621">
      <w:pPr>
        <w:numPr>
          <w:ilvl w:val="0"/>
          <w:numId w:val="5"/>
        </w:numPr>
        <w:contextualSpacing/>
        <w:rPr>
          <w:rFonts w:ascii="Times New Roman" w:hAnsi="Times New Roman" w:cs="Times New Roman"/>
        </w:rPr>
      </w:pPr>
      <w:r w:rsidRPr="00EE3A79">
        <w:rPr>
          <w:rFonts w:ascii="Times New Roman" w:hAnsi="Times New Roman" w:cs="Times New Roman"/>
        </w:rPr>
        <w:t>Akcja jest otwarta dla dzieci w wieku 7 - 1</w:t>
      </w:r>
      <w:r w:rsidR="00402EA5">
        <w:rPr>
          <w:rFonts w:ascii="Times New Roman" w:hAnsi="Times New Roman" w:cs="Times New Roman"/>
        </w:rPr>
        <w:t>4</w:t>
      </w:r>
      <w:r w:rsidRPr="00EE3A79">
        <w:rPr>
          <w:rFonts w:ascii="Times New Roman" w:hAnsi="Times New Roman" w:cs="Times New Roman"/>
        </w:rPr>
        <w:t xml:space="preserve"> lat.</w:t>
      </w:r>
    </w:p>
    <w:p w14:paraId="16F4C32C" w14:textId="43A3C452" w:rsidR="00402EA5" w:rsidRPr="00402EA5" w:rsidRDefault="00402EA5" w:rsidP="00402EA5">
      <w:pPr>
        <w:ind w:left="720"/>
        <w:contextualSpacing/>
        <w:rPr>
          <w:rFonts w:ascii="Times New Roman" w:hAnsi="Times New Roman" w:cs="Times New Roman"/>
          <w:b/>
          <w:bCs/>
        </w:rPr>
      </w:pPr>
      <w:r w:rsidRPr="00402EA5">
        <w:rPr>
          <w:rFonts w:ascii="Times New Roman" w:hAnsi="Times New Roman" w:cs="Times New Roman"/>
          <w:b/>
          <w:bCs/>
        </w:rPr>
        <w:t>Uczestnikiem wydarzenia może być dziecko, które ukończyło 7 lat przed dniem lub w dniu rozpoczęcia wydarzenia; o kwalifikacji nie decyduje rocznik urodzenia.</w:t>
      </w:r>
    </w:p>
    <w:p w14:paraId="17D1E060" w14:textId="256DAC8E" w:rsidR="00EE3A79" w:rsidRPr="00EE3A79" w:rsidRDefault="00AE127D" w:rsidP="00824621">
      <w:pPr>
        <w:numPr>
          <w:ilvl w:val="0"/>
          <w:numId w:val="5"/>
        </w:numPr>
        <w:contextualSpacing/>
        <w:rPr>
          <w:rFonts w:ascii="Times New Roman" w:hAnsi="Times New Roman" w:cs="Times New Roman"/>
        </w:rPr>
      </w:pPr>
      <w:r>
        <w:rPr>
          <w:rFonts w:ascii="Times New Roman" w:hAnsi="Times New Roman" w:cs="Times New Roman"/>
        </w:rPr>
        <w:t>W a</w:t>
      </w:r>
      <w:r w:rsidR="00EE3A79" w:rsidRPr="00EE3A79">
        <w:rPr>
          <w:rFonts w:ascii="Times New Roman" w:hAnsi="Times New Roman" w:cs="Times New Roman"/>
        </w:rPr>
        <w:t>kcji nie może wziąć udziału więcej niż 15 dzieci.</w:t>
      </w:r>
    </w:p>
    <w:p w14:paraId="69997D04" w14:textId="7F810EC4" w:rsidR="00EE3A79" w:rsidRDefault="00EE3A79" w:rsidP="00824621">
      <w:pPr>
        <w:numPr>
          <w:ilvl w:val="0"/>
          <w:numId w:val="5"/>
        </w:numPr>
        <w:contextualSpacing/>
        <w:rPr>
          <w:rFonts w:ascii="Times New Roman" w:hAnsi="Times New Roman" w:cs="Times New Roman"/>
        </w:rPr>
      </w:pPr>
      <w:r w:rsidRPr="00EE3A79">
        <w:rPr>
          <w:rFonts w:ascii="Times New Roman" w:hAnsi="Times New Roman" w:cs="Times New Roman"/>
        </w:rPr>
        <w:t>O zakwalifikowaniu się do udziału w akc</w:t>
      </w:r>
      <w:r w:rsidR="00652EBC">
        <w:rPr>
          <w:rFonts w:ascii="Times New Roman" w:hAnsi="Times New Roman" w:cs="Times New Roman"/>
        </w:rPr>
        <w:t xml:space="preserve">ji decyduje kolejność zgłoszeń do </w:t>
      </w:r>
      <w:r w:rsidR="00402EA5">
        <w:rPr>
          <w:rFonts w:ascii="Times New Roman" w:hAnsi="Times New Roman" w:cs="Times New Roman"/>
        </w:rPr>
        <w:t>10 lipca</w:t>
      </w:r>
      <w:r w:rsidR="00652EBC">
        <w:rPr>
          <w:rFonts w:ascii="Times New Roman" w:hAnsi="Times New Roman" w:cs="Times New Roman"/>
        </w:rPr>
        <w:t xml:space="preserve"> 202</w:t>
      </w:r>
      <w:r w:rsidR="00402EA5">
        <w:rPr>
          <w:rFonts w:ascii="Times New Roman" w:hAnsi="Times New Roman" w:cs="Times New Roman"/>
        </w:rPr>
        <w:t>6</w:t>
      </w:r>
      <w:r w:rsidR="000D7C92">
        <w:rPr>
          <w:rFonts w:ascii="Times New Roman" w:hAnsi="Times New Roman" w:cs="Times New Roman"/>
        </w:rPr>
        <w:t xml:space="preserve"> r.</w:t>
      </w:r>
    </w:p>
    <w:p w14:paraId="256755CD" w14:textId="4BB09D40" w:rsidR="002000A7" w:rsidRPr="002000A7" w:rsidRDefault="002000A7" w:rsidP="00824621">
      <w:pPr>
        <w:numPr>
          <w:ilvl w:val="0"/>
          <w:numId w:val="5"/>
        </w:numPr>
        <w:contextualSpacing/>
        <w:rPr>
          <w:rFonts w:ascii="Times New Roman" w:hAnsi="Times New Roman" w:cs="Times New Roman"/>
        </w:rPr>
      </w:pPr>
      <w:r>
        <w:rPr>
          <w:rFonts w:ascii="Times New Roman" w:hAnsi="Times New Roman" w:cs="Times New Roman"/>
        </w:rPr>
        <w:t>P</w:t>
      </w:r>
      <w:r w:rsidRPr="002000A7">
        <w:rPr>
          <w:rFonts w:ascii="Times New Roman" w:hAnsi="Times New Roman" w:cs="Times New Roman"/>
        </w:rPr>
        <w:t xml:space="preserve">odczas zajęć </w:t>
      </w:r>
      <w:r>
        <w:rPr>
          <w:rFonts w:ascii="Times New Roman" w:hAnsi="Times New Roman" w:cs="Times New Roman"/>
        </w:rPr>
        <w:t xml:space="preserve">udział w przejeździe Melexem </w:t>
      </w:r>
      <w:r w:rsidRPr="002000A7">
        <w:rPr>
          <w:rFonts w:ascii="Times New Roman" w:hAnsi="Times New Roman" w:cs="Times New Roman"/>
        </w:rPr>
        <w:t>jest dobrowolny i odpłatny –</w:t>
      </w:r>
      <w:r w:rsidRPr="00283C5B">
        <w:rPr>
          <w:rFonts w:ascii="Times New Roman" w:hAnsi="Times New Roman" w:cs="Times New Roman"/>
          <w:b/>
        </w:rPr>
        <w:t xml:space="preserve"> koszt przejazdu ponoszą uczestnicy indywidualnie.</w:t>
      </w:r>
    </w:p>
    <w:p w14:paraId="7153BBCE" w14:textId="03B80478" w:rsidR="00EE3A79" w:rsidRPr="00C10DE3" w:rsidRDefault="00EE3A79" w:rsidP="00C10DE3">
      <w:pPr>
        <w:pStyle w:val="Akapitzlist"/>
        <w:numPr>
          <w:ilvl w:val="0"/>
          <w:numId w:val="9"/>
        </w:numPr>
        <w:jc w:val="both"/>
        <w:rPr>
          <w:rFonts w:ascii="Times New Roman" w:hAnsi="Times New Roman" w:cs="Times New Roman"/>
          <w:b/>
        </w:rPr>
      </w:pPr>
      <w:r w:rsidRPr="00C10DE3">
        <w:rPr>
          <w:rFonts w:ascii="Times New Roman" w:hAnsi="Times New Roman" w:cs="Times New Roman"/>
          <w:b/>
        </w:rPr>
        <w:t>CEL AKCJI</w:t>
      </w:r>
    </w:p>
    <w:p w14:paraId="718292B7" w14:textId="77777777" w:rsidR="00C10DE3" w:rsidRDefault="00AE127D" w:rsidP="00C10DE3">
      <w:pPr>
        <w:rPr>
          <w:rFonts w:ascii="Times New Roman" w:hAnsi="Times New Roman" w:cs="Times New Roman"/>
        </w:rPr>
      </w:pPr>
      <w:r w:rsidRPr="00C10DE3">
        <w:rPr>
          <w:rFonts w:ascii="Times New Roman" w:hAnsi="Times New Roman" w:cs="Times New Roman"/>
        </w:rPr>
        <w:t>Celem a</w:t>
      </w:r>
      <w:r w:rsidR="00EE3A79" w:rsidRPr="00C10DE3">
        <w:rPr>
          <w:rFonts w:ascii="Times New Roman" w:hAnsi="Times New Roman" w:cs="Times New Roman"/>
        </w:rPr>
        <w:t>kcji jest</w:t>
      </w:r>
      <w:r w:rsidR="00C10DE3" w:rsidRPr="00C10DE3">
        <w:t xml:space="preserve"> </w:t>
      </w:r>
      <w:r w:rsidR="00C10DE3" w:rsidRPr="00C10DE3">
        <w:rPr>
          <w:rFonts w:ascii="Times New Roman" w:hAnsi="Times New Roman" w:cs="Times New Roman"/>
        </w:rPr>
        <w:t xml:space="preserve">promocja czytelnictwa i biblioteki, rozwijanie zainteresowań czytelniczych wśród dzieci, poprzez twórcze, atrakcyjne i dostępne formy kontaktu z książką, </w:t>
      </w:r>
      <w:r w:rsidR="00EE3A79" w:rsidRPr="00C10DE3">
        <w:rPr>
          <w:rFonts w:ascii="Times New Roman" w:hAnsi="Times New Roman" w:cs="Times New Roman"/>
        </w:rPr>
        <w:t>organizacja czasu wolnego</w:t>
      </w:r>
      <w:r w:rsidR="00760E44" w:rsidRPr="00C10DE3">
        <w:rPr>
          <w:rFonts w:ascii="Times New Roman" w:hAnsi="Times New Roman" w:cs="Times New Roman"/>
        </w:rPr>
        <w:t xml:space="preserve"> </w:t>
      </w:r>
      <w:r w:rsidR="00C60862" w:rsidRPr="00C10DE3">
        <w:rPr>
          <w:rFonts w:ascii="Times New Roman" w:hAnsi="Times New Roman" w:cs="Times New Roman"/>
        </w:rPr>
        <w:t xml:space="preserve"> </w:t>
      </w:r>
      <w:r w:rsidR="00EE3A79" w:rsidRPr="00C10DE3">
        <w:rPr>
          <w:rFonts w:ascii="Times New Roman" w:hAnsi="Times New Roman" w:cs="Times New Roman"/>
        </w:rPr>
        <w:t xml:space="preserve">dzieci podczas </w:t>
      </w:r>
      <w:r w:rsidR="00634E51" w:rsidRPr="00C10DE3">
        <w:rPr>
          <w:rFonts w:ascii="Times New Roman" w:hAnsi="Times New Roman" w:cs="Times New Roman"/>
        </w:rPr>
        <w:t>wakacji</w:t>
      </w:r>
      <w:r w:rsidR="00EE3A79" w:rsidRPr="00C10DE3">
        <w:rPr>
          <w:rFonts w:ascii="Times New Roman" w:hAnsi="Times New Roman" w:cs="Times New Roman"/>
        </w:rPr>
        <w:t xml:space="preserve"> jako alternatywa wobec zabaw niebezpiecznych w domu i na podwórku.</w:t>
      </w:r>
    </w:p>
    <w:p w14:paraId="4B670417" w14:textId="44D18523" w:rsidR="00EE3A79" w:rsidRPr="00C10DE3" w:rsidRDefault="00EE3A79" w:rsidP="00C10DE3">
      <w:pPr>
        <w:pStyle w:val="Akapitzlist"/>
        <w:numPr>
          <w:ilvl w:val="0"/>
          <w:numId w:val="9"/>
        </w:numPr>
        <w:rPr>
          <w:rFonts w:ascii="Times New Roman" w:hAnsi="Times New Roman" w:cs="Times New Roman"/>
        </w:rPr>
      </w:pPr>
      <w:r w:rsidRPr="00C10DE3">
        <w:rPr>
          <w:rFonts w:ascii="Times New Roman" w:hAnsi="Times New Roman" w:cs="Times New Roman"/>
        </w:rPr>
        <w:t xml:space="preserve"> </w:t>
      </w:r>
      <w:r w:rsidRPr="00C10DE3">
        <w:rPr>
          <w:rFonts w:ascii="Times New Roman" w:hAnsi="Times New Roman" w:cs="Times New Roman"/>
          <w:b/>
        </w:rPr>
        <w:t>ZASADY</w:t>
      </w:r>
    </w:p>
    <w:p w14:paraId="4A14C0DE" w14:textId="593DB513" w:rsidR="00EE3A79" w:rsidRPr="00EE3A79" w:rsidRDefault="00AE127D" w:rsidP="00824621">
      <w:pPr>
        <w:numPr>
          <w:ilvl w:val="0"/>
          <w:numId w:val="6"/>
        </w:numPr>
        <w:contextualSpacing/>
        <w:rPr>
          <w:rFonts w:ascii="Times New Roman" w:hAnsi="Times New Roman" w:cs="Times New Roman"/>
        </w:rPr>
      </w:pPr>
      <w:r>
        <w:rPr>
          <w:rFonts w:ascii="Times New Roman" w:hAnsi="Times New Roman" w:cs="Times New Roman"/>
        </w:rPr>
        <w:t>Warunkiem uczestnictwa w a</w:t>
      </w:r>
      <w:r w:rsidR="00EE3A79" w:rsidRPr="00EE3A79">
        <w:rPr>
          <w:rFonts w:ascii="Times New Roman" w:hAnsi="Times New Roman" w:cs="Times New Roman"/>
        </w:rPr>
        <w:t>kcji jest dostarczenie zgody rodzica/opiekuna prawnego na uczestnictwo dziecka w organizowanych zajęciach (wzó</w:t>
      </w:r>
      <w:r w:rsidR="00C60862">
        <w:rPr>
          <w:rFonts w:ascii="Times New Roman" w:hAnsi="Times New Roman" w:cs="Times New Roman"/>
        </w:rPr>
        <w:t>r: załącznik nr 1 do Regulaminu)</w:t>
      </w:r>
    </w:p>
    <w:p w14:paraId="11CC1727" w14:textId="6F5C58E2" w:rsidR="00EE3A79" w:rsidRPr="00EE3A79" w:rsidRDefault="00AE127D" w:rsidP="00824621">
      <w:pPr>
        <w:numPr>
          <w:ilvl w:val="0"/>
          <w:numId w:val="6"/>
        </w:numPr>
        <w:contextualSpacing/>
        <w:rPr>
          <w:rFonts w:ascii="Times New Roman" w:hAnsi="Times New Roman" w:cs="Times New Roman"/>
        </w:rPr>
      </w:pPr>
      <w:r>
        <w:rPr>
          <w:rFonts w:ascii="Times New Roman" w:hAnsi="Times New Roman" w:cs="Times New Roman"/>
        </w:rPr>
        <w:t>Podczas a</w:t>
      </w:r>
      <w:r w:rsidR="00EE3A79" w:rsidRPr="00EE3A79">
        <w:rPr>
          <w:rFonts w:ascii="Times New Roman" w:hAnsi="Times New Roman" w:cs="Times New Roman"/>
        </w:rPr>
        <w:t>kcji Organizator wymagać będzie od dzieci, aby:</w:t>
      </w:r>
    </w:p>
    <w:p w14:paraId="5DA0DE66"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 zachowywały się kulturalnie,</w:t>
      </w:r>
    </w:p>
    <w:p w14:paraId="7F80E7D6"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 pomagały młodszym,</w:t>
      </w:r>
    </w:p>
    <w:p w14:paraId="0F4AF574"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 zwracały się do siebie uprzejmie i kulturalnie,</w:t>
      </w:r>
    </w:p>
    <w:p w14:paraId="49B72E98"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 szanowały cudze i własne rzeczy,</w:t>
      </w:r>
    </w:p>
    <w:p w14:paraId="138353B0"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 z problemami zwracały się do osoby prowadzącej zajęcia,</w:t>
      </w:r>
    </w:p>
    <w:p w14:paraId="302E51F1"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 nie opuszczały terenu zajęć bez zgody osoby prowadzącej zajęcia.</w:t>
      </w:r>
    </w:p>
    <w:p w14:paraId="7C0A5D91"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Złe, problemowe zachowanie się dziecka skutkować może wykluczeniem z zajęć.</w:t>
      </w:r>
    </w:p>
    <w:p w14:paraId="34B48DC5" w14:textId="77777777" w:rsidR="00EE3A79" w:rsidRDefault="00EE3A79" w:rsidP="00824621">
      <w:pPr>
        <w:rPr>
          <w:rFonts w:ascii="Times New Roman" w:hAnsi="Times New Roman" w:cs="Times New Roman"/>
        </w:rPr>
      </w:pPr>
      <w:r>
        <w:rPr>
          <w:rFonts w:ascii="Times New Roman" w:hAnsi="Times New Roman" w:cs="Times New Roman"/>
        </w:rPr>
        <w:t xml:space="preserve">                                                       </w:t>
      </w:r>
    </w:p>
    <w:p w14:paraId="0DAF8F6B" w14:textId="7CE61C87" w:rsidR="00EE3A79" w:rsidRPr="00C10DE3" w:rsidRDefault="00EE3A79" w:rsidP="00C10DE3">
      <w:pPr>
        <w:pStyle w:val="Akapitzlist"/>
        <w:numPr>
          <w:ilvl w:val="0"/>
          <w:numId w:val="9"/>
        </w:numPr>
        <w:rPr>
          <w:rFonts w:ascii="Times New Roman" w:hAnsi="Times New Roman" w:cs="Times New Roman"/>
          <w:b/>
        </w:rPr>
      </w:pPr>
      <w:r w:rsidRPr="00C10DE3">
        <w:rPr>
          <w:rFonts w:ascii="Times New Roman" w:hAnsi="Times New Roman" w:cs="Times New Roman"/>
          <w:b/>
        </w:rPr>
        <w:t>ZASTRZEŻENIA PRAWNE</w:t>
      </w:r>
    </w:p>
    <w:p w14:paraId="231DAEF9" w14:textId="564F6B3C" w:rsidR="00EE3A79" w:rsidRPr="00EE3A79" w:rsidRDefault="00AE127D" w:rsidP="00824621">
      <w:pPr>
        <w:numPr>
          <w:ilvl w:val="0"/>
          <w:numId w:val="7"/>
        </w:numPr>
        <w:contextualSpacing/>
        <w:rPr>
          <w:rFonts w:ascii="Times New Roman" w:hAnsi="Times New Roman" w:cs="Times New Roman"/>
        </w:rPr>
      </w:pPr>
      <w:r>
        <w:rPr>
          <w:rFonts w:ascii="Times New Roman" w:hAnsi="Times New Roman" w:cs="Times New Roman"/>
        </w:rPr>
        <w:t>Przystępując do udziału w a</w:t>
      </w:r>
      <w:r w:rsidR="00EE3A79" w:rsidRPr="00EE3A79">
        <w:rPr>
          <w:rFonts w:ascii="Times New Roman" w:hAnsi="Times New Roman" w:cs="Times New Roman"/>
        </w:rPr>
        <w:t>kcji, każdy rodzic/opiekun prawny dziecka przyjmuje do wiadomości i godzi się na to, iż wizerunek dziecka może zostać rozpowszechniony przez Organizatora m. in. do celów promocyjnych i marketingowych, w szczególności w następujący sposób:</w:t>
      </w:r>
    </w:p>
    <w:p w14:paraId="44CE5BA7"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 w materiałach reklamowych Organizatora,</w:t>
      </w:r>
    </w:p>
    <w:p w14:paraId="3B9EDD4D"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 na portalach internetowych Organizatora oraz portalach regionalnych,</w:t>
      </w:r>
    </w:p>
    <w:p w14:paraId="589C9F53"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 łącznie z wizerunkami osób trzecich, w tym innych Uczestników.</w:t>
      </w:r>
    </w:p>
    <w:p w14:paraId="0B991084" w14:textId="77777777" w:rsidR="00EE3A79" w:rsidRPr="00EE3A79" w:rsidRDefault="00EE3A79" w:rsidP="00824621">
      <w:pPr>
        <w:ind w:left="720"/>
        <w:contextualSpacing/>
        <w:rPr>
          <w:rFonts w:ascii="Times New Roman" w:hAnsi="Times New Roman" w:cs="Times New Roman"/>
        </w:rPr>
      </w:pPr>
      <w:r w:rsidRPr="00EE3A79">
        <w:rPr>
          <w:rFonts w:ascii="Times New Roman" w:hAnsi="Times New Roman" w:cs="Times New Roman"/>
        </w:rPr>
        <w:t>Rodzic/opiekun dziecka może cofnąć tę zgodę, cofnięcie tej zgody jest skuteczne wobec Organizatora z chwilą doręczenia Organizatorowi stosownego oświadczenia.</w:t>
      </w:r>
    </w:p>
    <w:p w14:paraId="0A1B57DF" w14:textId="77777777" w:rsidR="00EE3A79" w:rsidRDefault="00EE3A79" w:rsidP="00824621">
      <w:pPr>
        <w:spacing w:before="100" w:beforeAutospacing="1" w:after="159" w:line="256" w:lineRule="auto"/>
        <w:rPr>
          <w:rFonts w:ascii="Times New Roman" w:hAnsi="Times New Roman" w:cs="Times New Roman"/>
        </w:rPr>
      </w:pPr>
    </w:p>
    <w:p w14:paraId="5606B72A" w14:textId="0A508FC9" w:rsidR="00EE3A79" w:rsidRPr="00C10DE3" w:rsidRDefault="00EE3A79" w:rsidP="00C10DE3">
      <w:pPr>
        <w:pStyle w:val="Akapitzlist"/>
        <w:numPr>
          <w:ilvl w:val="0"/>
          <w:numId w:val="9"/>
        </w:numPr>
        <w:spacing w:before="100" w:beforeAutospacing="1" w:after="159" w:line="256" w:lineRule="auto"/>
        <w:rPr>
          <w:rFonts w:ascii="Times New Roman" w:eastAsia="Times New Roman" w:hAnsi="Times New Roman" w:cs="Times New Roman"/>
          <w:sz w:val="24"/>
          <w:szCs w:val="24"/>
          <w:lang w:eastAsia="pl-PL"/>
        </w:rPr>
      </w:pPr>
      <w:r w:rsidRPr="00C10DE3">
        <w:rPr>
          <w:rFonts w:ascii="Times New Roman" w:eastAsia="Times New Roman" w:hAnsi="Times New Roman" w:cs="Times New Roman"/>
          <w:b/>
          <w:bCs/>
          <w:sz w:val="24"/>
          <w:szCs w:val="24"/>
          <w:lang w:eastAsia="pl-PL"/>
        </w:rPr>
        <w:t>ZASADY PRZETWARZANIA DANYCH OSOBOWYCH</w:t>
      </w:r>
      <w:r w:rsidR="00872DD1" w:rsidRPr="00C10DE3">
        <w:rPr>
          <w:rFonts w:ascii="Times New Roman" w:eastAsia="Times New Roman" w:hAnsi="Times New Roman" w:cs="Times New Roman"/>
          <w:b/>
          <w:bCs/>
          <w:sz w:val="24"/>
          <w:szCs w:val="24"/>
          <w:lang w:eastAsia="pl-PL"/>
        </w:rPr>
        <w:t xml:space="preserve"> </w:t>
      </w:r>
      <w:r w:rsidR="00F457B6" w:rsidRPr="00C10DE3">
        <w:rPr>
          <w:rFonts w:ascii="Times New Roman" w:eastAsia="Times New Roman" w:hAnsi="Times New Roman" w:cs="Times New Roman"/>
          <w:b/>
          <w:bCs/>
          <w:sz w:val="24"/>
          <w:szCs w:val="24"/>
          <w:lang w:eastAsia="pl-PL"/>
        </w:rPr>
        <w:t>ORAZ</w:t>
      </w:r>
      <w:r w:rsidR="00872DD1" w:rsidRPr="00C10DE3">
        <w:rPr>
          <w:rFonts w:ascii="Times New Roman" w:eastAsia="Times New Roman" w:hAnsi="Times New Roman" w:cs="Times New Roman"/>
          <w:b/>
          <w:bCs/>
          <w:sz w:val="24"/>
          <w:szCs w:val="24"/>
          <w:lang w:eastAsia="pl-PL"/>
        </w:rPr>
        <w:t xml:space="preserve"> REGULACJE DOTYCZĄCE PRAW AUTORSKICH</w:t>
      </w:r>
    </w:p>
    <w:p w14:paraId="5AADA617" w14:textId="77777777" w:rsidR="00EE3A79" w:rsidRPr="00EE3A79" w:rsidRDefault="00EE3A79" w:rsidP="00824621">
      <w:pPr>
        <w:spacing w:before="100" w:beforeAutospacing="1"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color w:val="000000"/>
          <w:sz w:val="24"/>
          <w:szCs w:val="24"/>
          <w:lang w:eastAsia="pl-PL"/>
        </w:rPr>
        <w:t>W związku z realizacją wymogów Rozporządzenia Parlamentu Europejskiego i Rady (UE)</w:t>
      </w:r>
      <w:r w:rsidRPr="00EE3A79">
        <w:rPr>
          <w:rFonts w:ascii="Times New Roman" w:eastAsia="Times New Roman" w:hAnsi="Times New Roman" w:cs="Times New Roman"/>
          <w:color w:val="000000"/>
          <w:sz w:val="24"/>
          <w:szCs w:val="24"/>
          <w:lang w:eastAsia="pl-PL"/>
        </w:rPr>
        <w:t xml:space="preserv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52C9A668" w14:textId="28D5FF28" w:rsidR="00EE3A79" w:rsidRPr="00AE127D" w:rsidRDefault="00EE3A79"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color w:val="000000"/>
          <w:sz w:val="24"/>
          <w:szCs w:val="24"/>
          <w:lang w:eastAsia="pl-PL"/>
        </w:rPr>
        <w:t xml:space="preserve">Administratorem danych osobowych zbieranych od uczestników </w:t>
      </w:r>
      <w:r w:rsidR="00AE127D">
        <w:rPr>
          <w:rFonts w:ascii="Times New Roman" w:eastAsia="Times New Roman" w:hAnsi="Times New Roman" w:cs="Times New Roman"/>
          <w:color w:val="000000"/>
          <w:sz w:val="24"/>
          <w:szCs w:val="24"/>
          <w:lang w:eastAsia="pl-PL"/>
        </w:rPr>
        <w:t>a</w:t>
      </w:r>
      <w:r w:rsidR="004D70E1" w:rsidRPr="00AE127D">
        <w:rPr>
          <w:rFonts w:ascii="Times New Roman" w:eastAsia="Times New Roman" w:hAnsi="Times New Roman" w:cs="Times New Roman"/>
          <w:color w:val="000000"/>
          <w:sz w:val="24"/>
          <w:szCs w:val="24"/>
          <w:lang w:eastAsia="pl-PL"/>
        </w:rPr>
        <w:t xml:space="preserve">kcji </w:t>
      </w:r>
      <w:r w:rsidRPr="00AE127D">
        <w:rPr>
          <w:rFonts w:ascii="Times New Roman" w:eastAsia="Times New Roman" w:hAnsi="Times New Roman" w:cs="Times New Roman"/>
          <w:color w:val="000000"/>
          <w:sz w:val="24"/>
          <w:szCs w:val="24"/>
          <w:lang w:eastAsia="pl-PL"/>
        </w:rPr>
        <w:t xml:space="preserve">jest Dyrektor Biblioteki Publicznej w Gołdapi, z siedzibą przy ul. Partyzantów 31, 19-500 Gołdap, adres e-mail: bpgoldap@bpgoldap.pl , zwany dalej Administratorem lub Organizatorem. </w:t>
      </w:r>
    </w:p>
    <w:p w14:paraId="1D01CCC2" w14:textId="4625224C" w:rsidR="00EE3A79" w:rsidRPr="00AE127D" w:rsidRDefault="00EE3A79"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1F2E0D">
        <w:rPr>
          <w:rFonts w:ascii="Times New Roman" w:eastAsia="Times New Roman" w:hAnsi="Times New Roman" w:cs="Times New Roman"/>
          <w:color w:val="000000"/>
          <w:sz w:val="24"/>
          <w:szCs w:val="24"/>
          <w:lang w:eastAsia="pl-PL"/>
        </w:rPr>
        <w:t xml:space="preserve">Administrator wyznaczył Inspektora Ochrony Danych nadzorującego prawidłowość przetwarzania danych osobowych, z którym można skontaktować się </w:t>
      </w:r>
      <w:r w:rsidR="00355202" w:rsidRPr="001F2E0D">
        <w:rPr>
          <w:rFonts w:ascii="Times New Roman" w:eastAsia="Times New Roman" w:hAnsi="Times New Roman" w:cs="Times New Roman"/>
          <w:color w:val="000000"/>
          <w:sz w:val="24"/>
          <w:szCs w:val="24"/>
          <w:lang w:eastAsia="pl-PL"/>
        </w:rPr>
        <w:t xml:space="preserve">pisemnie </w:t>
      </w:r>
      <w:r w:rsidR="00DF6A43" w:rsidRPr="001F2E0D">
        <w:rPr>
          <w:rFonts w:ascii="Times New Roman" w:eastAsia="Times New Roman" w:hAnsi="Times New Roman" w:cs="Times New Roman"/>
          <w:color w:val="000000"/>
          <w:sz w:val="24"/>
          <w:szCs w:val="24"/>
          <w:lang w:eastAsia="pl-PL"/>
        </w:rPr>
        <w:t xml:space="preserve">na adres Administratora lub </w:t>
      </w:r>
      <w:r w:rsidR="001873E2" w:rsidRPr="001F2E0D">
        <w:rPr>
          <w:rFonts w:ascii="Times New Roman" w:eastAsia="Times New Roman" w:hAnsi="Times New Roman" w:cs="Times New Roman"/>
          <w:color w:val="000000"/>
          <w:sz w:val="24"/>
          <w:szCs w:val="24"/>
          <w:lang w:eastAsia="pl-PL"/>
        </w:rPr>
        <w:t>poprzez</w:t>
      </w:r>
      <w:r w:rsidRPr="00AE127D">
        <w:rPr>
          <w:rFonts w:ascii="Times New Roman" w:eastAsia="Times New Roman" w:hAnsi="Times New Roman" w:cs="Times New Roman"/>
          <w:color w:val="000000"/>
          <w:sz w:val="24"/>
          <w:szCs w:val="24"/>
          <w:lang w:eastAsia="pl-PL"/>
        </w:rPr>
        <w:t xml:space="preserve"> e-mail: </w:t>
      </w:r>
      <w:hyperlink r:id="rId9" w:history="1">
        <w:r w:rsidRPr="00AE127D">
          <w:rPr>
            <w:rFonts w:ascii="Times New Roman" w:eastAsia="Times New Roman" w:hAnsi="Times New Roman" w:cs="Times New Roman"/>
            <w:color w:val="0563C1" w:themeColor="hyperlink"/>
            <w:sz w:val="24"/>
            <w:szCs w:val="24"/>
            <w:u w:val="single"/>
            <w:lang w:eastAsia="pl-PL"/>
          </w:rPr>
          <w:t>iod@egoldap.pl</w:t>
        </w:r>
      </w:hyperlink>
      <w:r w:rsidRPr="00AE127D">
        <w:rPr>
          <w:rFonts w:ascii="Times New Roman" w:eastAsia="Times New Roman" w:hAnsi="Times New Roman" w:cs="Times New Roman"/>
          <w:color w:val="000000"/>
          <w:sz w:val="24"/>
          <w:szCs w:val="24"/>
          <w:lang w:eastAsia="pl-PL"/>
        </w:rPr>
        <w:t xml:space="preserve">. </w:t>
      </w:r>
    </w:p>
    <w:p w14:paraId="6918F44F" w14:textId="357716B6" w:rsidR="00EE3A79" w:rsidRPr="00AE127D" w:rsidRDefault="00AE127D" w:rsidP="00824621">
      <w:pPr>
        <w:numPr>
          <w:ilvl w:val="0"/>
          <w:numId w:val="8"/>
        </w:numPr>
        <w:spacing w:before="100" w:after="159" w:line="256"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Uczestnicy a</w:t>
      </w:r>
      <w:r w:rsidR="00EE3A79" w:rsidRPr="00AE127D">
        <w:rPr>
          <w:rFonts w:ascii="Times New Roman" w:eastAsia="Times New Roman" w:hAnsi="Times New Roman" w:cs="Times New Roman"/>
          <w:color w:val="000000"/>
          <w:sz w:val="24"/>
          <w:szCs w:val="24"/>
          <w:lang w:eastAsia="pl-PL"/>
        </w:rPr>
        <w:t xml:space="preserve">kcji przystępując do niej wyrażają zgodę na przetwarzanie przez Administratora </w:t>
      </w:r>
      <w:r w:rsidR="0031103D" w:rsidRPr="00AE127D">
        <w:rPr>
          <w:rFonts w:ascii="Times New Roman" w:eastAsia="Times New Roman" w:hAnsi="Times New Roman" w:cs="Times New Roman"/>
          <w:color w:val="000000"/>
          <w:sz w:val="24"/>
          <w:szCs w:val="24"/>
          <w:lang w:eastAsia="pl-PL"/>
        </w:rPr>
        <w:t>danych osobowych zawartych w formularzu zgłoszeniowym oraz w postaci wizerunku</w:t>
      </w:r>
      <w:r w:rsidR="00EE3A79" w:rsidRPr="00AE127D">
        <w:rPr>
          <w:rFonts w:ascii="Times New Roman" w:eastAsia="Times New Roman" w:hAnsi="Times New Roman" w:cs="Times New Roman"/>
          <w:color w:val="000000"/>
          <w:sz w:val="24"/>
          <w:szCs w:val="24"/>
          <w:lang w:eastAsia="pl-PL"/>
        </w:rPr>
        <w:t xml:space="preserve">. </w:t>
      </w:r>
    </w:p>
    <w:p w14:paraId="7D615FA0" w14:textId="77777777" w:rsidR="00EE3A79" w:rsidRPr="00AE127D" w:rsidRDefault="00EE3A79"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color w:val="000000"/>
          <w:sz w:val="24"/>
          <w:szCs w:val="24"/>
          <w:lang w:eastAsia="pl-PL"/>
        </w:rPr>
        <w:t xml:space="preserve">Uczestnicy akcji przyjmują do wiadomości, że podanie danych osobowych zawartych w formularzu zgłoszeniowym jest dobrowolne, jednak jest niezbędne do udziału w Akcji oraz że udzielona zgoda może zostać cofnięta w dowolnym momencie bez wpływu na zgodność z prawem przetwarzania, którego dokonano na podstawie zgody przed jej cofnięciem. </w:t>
      </w:r>
    </w:p>
    <w:p w14:paraId="1B9E70AB" w14:textId="7E0CD0EB" w:rsidR="00EE3A79" w:rsidRPr="00AE127D" w:rsidRDefault="00634E51" w:rsidP="00824621">
      <w:pPr>
        <w:numPr>
          <w:ilvl w:val="0"/>
          <w:numId w:val="8"/>
        </w:numPr>
        <w:spacing w:before="100" w:after="159" w:line="256"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Dane osobowe u</w:t>
      </w:r>
      <w:r w:rsidR="007C39BE" w:rsidRPr="00AE127D">
        <w:rPr>
          <w:rFonts w:ascii="Times New Roman" w:eastAsia="Times New Roman" w:hAnsi="Times New Roman" w:cs="Times New Roman"/>
          <w:color w:val="000000"/>
          <w:sz w:val="24"/>
          <w:szCs w:val="24"/>
          <w:lang w:eastAsia="pl-PL"/>
        </w:rPr>
        <w:t xml:space="preserve">czestników </w:t>
      </w:r>
      <w:r>
        <w:rPr>
          <w:rFonts w:ascii="Times New Roman" w:eastAsia="Times New Roman" w:hAnsi="Times New Roman" w:cs="Times New Roman"/>
          <w:color w:val="000000"/>
          <w:sz w:val="24"/>
          <w:szCs w:val="24"/>
          <w:lang w:eastAsia="pl-PL"/>
        </w:rPr>
        <w:t>akcji</w:t>
      </w:r>
      <w:r w:rsidR="007C39BE" w:rsidRPr="00AE127D">
        <w:rPr>
          <w:rFonts w:ascii="Times New Roman" w:eastAsia="Times New Roman" w:hAnsi="Times New Roman" w:cs="Times New Roman"/>
          <w:color w:val="000000"/>
          <w:sz w:val="24"/>
          <w:szCs w:val="24"/>
          <w:lang w:eastAsia="pl-PL"/>
        </w:rPr>
        <w:t xml:space="preserve"> będą przetwarzane przez Administratora na podstawie udzielonej zgody (art. 6 ust. 1 lit. a RODO) jedynie w celu i zakresie niezbędnym do wykonania zadań Administratora związanych z realizacją </w:t>
      </w:r>
      <w:r>
        <w:rPr>
          <w:rFonts w:ascii="Times New Roman" w:eastAsia="Times New Roman" w:hAnsi="Times New Roman" w:cs="Times New Roman"/>
          <w:color w:val="000000"/>
          <w:sz w:val="24"/>
          <w:szCs w:val="24"/>
          <w:lang w:eastAsia="pl-PL"/>
        </w:rPr>
        <w:t>akcji</w:t>
      </w:r>
      <w:r w:rsidR="007C39BE" w:rsidRPr="00AE127D">
        <w:rPr>
          <w:rFonts w:ascii="Times New Roman" w:eastAsia="Times New Roman" w:hAnsi="Times New Roman" w:cs="Times New Roman"/>
          <w:color w:val="000000"/>
          <w:sz w:val="24"/>
          <w:szCs w:val="24"/>
          <w:lang w:eastAsia="pl-PL"/>
        </w:rPr>
        <w:t xml:space="preserve"> oraz promocją Biblioteki Publicznej w Gołdapi i Gminy Gołdap poprzez umieszczenie informacji </w:t>
      </w:r>
      <w:r w:rsidR="00AD4F45" w:rsidRPr="00AE127D">
        <w:rPr>
          <w:rFonts w:ascii="Times New Roman" w:eastAsia="Times New Roman" w:hAnsi="Times New Roman" w:cs="Times New Roman"/>
          <w:color w:val="000000"/>
          <w:sz w:val="24"/>
          <w:szCs w:val="24"/>
          <w:lang w:eastAsia="pl-PL"/>
        </w:rPr>
        <w:t>uczestnikach Akcji (wizerunek)</w:t>
      </w:r>
      <w:r w:rsidR="007C39BE" w:rsidRPr="00AE127D">
        <w:rPr>
          <w:rFonts w:ascii="Times New Roman" w:eastAsia="Times New Roman" w:hAnsi="Times New Roman" w:cs="Times New Roman"/>
          <w:color w:val="000000"/>
          <w:sz w:val="24"/>
          <w:szCs w:val="24"/>
          <w:lang w:eastAsia="pl-PL"/>
        </w:rPr>
        <w:t xml:space="preserve"> w materiałach reklamowych i promocyjnych Administratora, w tym na oficjalnych stronach internetowych Administratora, w szczególności na stronach Biblioteki Publicznej w Gołdapi na portalu Facebook, Instagram, Tik Tok oraz na stronie www Biblioteki Publicznej w Gołdapi</w:t>
      </w:r>
      <w:r w:rsidR="00EE3A79" w:rsidRPr="00AE127D">
        <w:rPr>
          <w:rFonts w:ascii="Times New Roman" w:eastAsia="Times New Roman" w:hAnsi="Times New Roman" w:cs="Times New Roman"/>
          <w:color w:val="000000"/>
          <w:sz w:val="24"/>
          <w:szCs w:val="24"/>
          <w:lang w:eastAsia="pl-PL"/>
        </w:rPr>
        <w:t xml:space="preserve">. </w:t>
      </w:r>
    </w:p>
    <w:p w14:paraId="28550732" w14:textId="40833BA2" w:rsidR="00EE3A79" w:rsidRPr="001F2E0D" w:rsidRDefault="00EE3A79"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color w:val="000000"/>
          <w:sz w:val="24"/>
          <w:szCs w:val="24"/>
          <w:lang w:eastAsia="pl-PL"/>
        </w:rPr>
        <w:t xml:space="preserve">Niezbędne dane osobowe, w </w:t>
      </w:r>
      <w:r w:rsidR="006C2DCB" w:rsidRPr="00AE127D">
        <w:rPr>
          <w:rFonts w:ascii="Times New Roman" w:eastAsia="Times New Roman" w:hAnsi="Times New Roman" w:cs="Times New Roman"/>
          <w:color w:val="000000"/>
          <w:sz w:val="24"/>
          <w:szCs w:val="24"/>
          <w:lang w:eastAsia="pl-PL"/>
        </w:rPr>
        <w:t>szczególności</w:t>
      </w:r>
      <w:r w:rsidR="00634E51">
        <w:rPr>
          <w:rFonts w:ascii="Times New Roman" w:eastAsia="Times New Roman" w:hAnsi="Times New Roman" w:cs="Times New Roman"/>
          <w:color w:val="000000"/>
          <w:sz w:val="24"/>
          <w:szCs w:val="24"/>
          <w:lang w:eastAsia="pl-PL"/>
        </w:rPr>
        <w:t xml:space="preserve"> wizerunek u</w:t>
      </w:r>
      <w:r w:rsidRPr="00AE127D">
        <w:rPr>
          <w:rFonts w:ascii="Times New Roman" w:eastAsia="Times New Roman" w:hAnsi="Times New Roman" w:cs="Times New Roman"/>
          <w:color w:val="000000"/>
          <w:sz w:val="24"/>
          <w:szCs w:val="24"/>
          <w:lang w:eastAsia="pl-PL"/>
        </w:rPr>
        <w:t xml:space="preserve">czestników akcji </w:t>
      </w:r>
      <w:r w:rsidR="004E2C0A" w:rsidRPr="00AE127D">
        <w:rPr>
          <w:rFonts w:ascii="Times New Roman" w:eastAsia="Times New Roman" w:hAnsi="Times New Roman" w:cs="Times New Roman"/>
          <w:color w:val="000000"/>
          <w:sz w:val="24"/>
          <w:szCs w:val="24"/>
          <w:lang w:eastAsia="pl-PL"/>
        </w:rPr>
        <w:t xml:space="preserve">oraz zdjęcia i nagrania wideo prac </w:t>
      </w:r>
      <w:r w:rsidR="00634E51">
        <w:rPr>
          <w:rFonts w:ascii="Times New Roman" w:eastAsia="Times New Roman" w:hAnsi="Times New Roman" w:cs="Times New Roman"/>
          <w:color w:val="000000"/>
          <w:sz w:val="24"/>
          <w:szCs w:val="24"/>
          <w:lang w:eastAsia="pl-PL"/>
        </w:rPr>
        <w:t>wykonanych w trakcie przebiegu a</w:t>
      </w:r>
      <w:r w:rsidR="004E2C0A" w:rsidRPr="00AE127D">
        <w:rPr>
          <w:rFonts w:ascii="Times New Roman" w:eastAsia="Times New Roman" w:hAnsi="Times New Roman" w:cs="Times New Roman"/>
          <w:color w:val="000000"/>
          <w:sz w:val="24"/>
          <w:szCs w:val="24"/>
          <w:lang w:eastAsia="pl-PL"/>
        </w:rPr>
        <w:t xml:space="preserve">kcji, mogą zostać przekazane lokalnym mediom w celach, o których mowa w pkt. 5. Dotyczy to również przekazywania </w:t>
      </w:r>
      <w:r w:rsidR="004E2C0A" w:rsidRPr="001F2E0D">
        <w:rPr>
          <w:rFonts w:ascii="Times New Roman" w:eastAsia="Times New Roman" w:hAnsi="Times New Roman" w:cs="Times New Roman"/>
          <w:color w:val="000000"/>
          <w:sz w:val="24"/>
          <w:szCs w:val="24"/>
          <w:lang w:eastAsia="pl-PL"/>
        </w:rPr>
        <w:t xml:space="preserve">Podmiotom świadczącym usługi hostingowe (www, e-mail) a także Podmiotom znajdującym się poza </w:t>
      </w:r>
      <w:r w:rsidR="00C04164" w:rsidRPr="001F2E0D">
        <w:rPr>
          <w:rFonts w:ascii="Times New Roman" w:eastAsia="Times New Roman" w:hAnsi="Times New Roman" w:cs="Times New Roman"/>
          <w:color w:val="000000"/>
          <w:sz w:val="24"/>
          <w:szCs w:val="24"/>
          <w:lang w:eastAsia="pl-PL"/>
        </w:rPr>
        <w:t>EOG zapewniającym zgodność z ramami ochrony danych UE-USA (DPF)</w:t>
      </w:r>
      <w:r w:rsidRPr="001F2E0D">
        <w:rPr>
          <w:rFonts w:ascii="Times New Roman" w:eastAsia="Times New Roman" w:hAnsi="Times New Roman" w:cs="Times New Roman"/>
          <w:color w:val="000000"/>
          <w:sz w:val="24"/>
          <w:szCs w:val="24"/>
          <w:lang w:eastAsia="pl-PL"/>
        </w:rPr>
        <w:t xml:space="preserve">. </w:t>
      </w:r>
    </w:p>
    <w:p w14:paraId="4C0FDF52" w14:textId="70527AF2" w:rsidR="00EE3A79" w:rsidRPr="001F2E0D" w:rsidRDefault="00CE1F97"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1F2E0D">
        <w:rPr>
          <w:rFonts w:ascii="Times New Roman" w:eastAsia="Times New Roman" w:hAnsi="Times New Roman" w:cs="Times New Roman"/>
          <w:color w:val="000000"/>
          <w:sz w:val="24"/>
          <w:szCs w:val="24"/>
          <w:lang w:eastAsia="pl-PL"/>
        </w:rPr>
        <w:t>Dane przechowywane będą bezterminowo lub do momentu cofnięcia zgody</w:t>
      </w:r>
      <w:r w:rsidR="00EE3A79" w:rsidRPr="001F2E0D">
        <w:rPr>
          <w:rFonts w:ascii="Times New Roman" w:eastAsia="Times New Roman" w:hAnsi="Times New Roman" w:cs="Times New Roman"/>
          <w:color w:val="000000"/>
          <w:sz w:val="24"/>
          <w:szCs w:val="24"/>
          <w:lang w:eastAsia="pl-PL"/>
        </w:rPr>
        <w:t xml:space="preserve">. </w:t>
      </w:r>
    </w:p>
    <w:p w14:paraId="17F72F53" w14:textId="39B295C8" w:rsidR="00EE3A79" w:rsidRPr="00EE3A79" w:rsidRDefault="00634E51" w:rsidP="00824621">
      <w:pPr>
        <w:numPr>
          <w:ilvl w:val="0"/>
          <w:numId w:val="8"/>
        </w:numPr>
        <w:spacing w:before="100" w:after="159" w:line="256"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Każdemu u</w:t>
      </w:r>
      <w:r w:rsidR="00AE127D">
        <w:rPr>
          <w:rFonts w:ascii="Times New Roman" w:eastAsia="Times New Roman" w:hAnsi="Times New Roman" w:cs="Times New Roman"/>
          <w:color w:val="000000"/>
          <w:sz w:val="24"/>
          <w:szCs w:val="24"/>
          <w:lang w:eastAsia="pl-PL"/>
        </w:rPr>
        <w:t>czestnikowi a</w:t>
      </w:r>
      <w:r w:rsidR="00EE3A79" w:rsidRPr="00EE3A79">
        <w:rPr>
          <w:rFonts w:ascii="Times New Roman" w:eastAsia="Times New Roman" w:hAnsi="Times New Roman" w:cs="Times New Roman"/>
          <w:color w:val="000000"/>
          <w:sz w:val="24"/>
          <w:szCs w:val="24"/>
          <w:lang w:eastAsia="pl-PL"/>
        </w:rPr>
        <w:t xml:space="preserve">kcji przysługuje prawo dostępu do treści jego danych osobowych, ich sprostowania, usunięcia, przenoszenia, ograniczenia przetwarzania, </w:t>
      </w:r>
      <w:r w:rsidR="00EE3A79" w:rsidRPr="00EE3A79">
        <w:rPr>
          <w:rFonts w:ascii="Times New Roman" w:eastAsia="Times New Roman" w:hAnsi="Times New Roman" w:cs="Times New Roman"/>
          <w:color w:val="000000"/>
          <w:sz w:val="24"/>
          <w:szCs w:val="24"/>
          <w:lang w:eastAsia="pl-PL"/>
        </w:rPr>
        <w:lastRenderedPageBreak/>
        <w:t xml:space="preserve">wniesienia sprzeciwu wobec ich przetwarzania, a także prawo do wniesienia skargi do organu nadzorczego, którym jest Prezes Urzędu Ochrony Danych Osobowych, jeśli uznają Państwo, iż przetwarzanie przez Administratora Państwa danych osobowych narusza przepisy dot. ochrony danych osobowych. </w:t>
      </w:r>
    </w:p>
    <w:p w14:paraId="00DF312A" w14:textId="77777777" w:rsidR="00EE3A79" w:rsidRPr="00AE127D" w:rsidRDefault="00EE3A79"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EE3A79">
        <w:rPr>
          <w:rFonts w:ascii="Times New Roman" w:eastAsia="Times New Roman" w:hAnsi="Times New Roman" w:cs="Times New Roman"/>
          <w:color w:val="000000"/>
          <w:sz w:val="24"/>
          <w:szCs w:val="24"/>
          <w:lang w:eastAsia="pl-PL"/>
        </w:rPr>
        <w:t xml:space="preserve">Przetwarzane dane osobowe nie będą poddawane zautomatyzowanemu podejmowaniu </w:t>
      </w:r>
      <w:r w:rsidRPr="00AE127D">
        <w:rPr>
          <w:rFonts w:ascii="Times New Roman" w:eastAsia="Times New Roman" w:hAnsi="Times New Roman" w:cs="Times New Roman"/>
          <w:sz w:val="24"/>
          <w:szCs w:val="24"/>
          <w:lang w:eastAsia="pl-PL"/>
        </w:rPr>
        <w:t xml:space="preserve">decyzji, w tym również profilowaniu. </w:t>
      </w:r>
    </w:p>
    <w:p w14:paraId="7B0DDA53" w14:textId="71793BDD" w:rsidR="00705FA2" w:rsidRPr="00AE127D" w:rsidRDefault="00705FA2"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sz w:val="24"/>
          <w:szCs w:val="24"/>
          <w:lang w:eastAsia="pl-PL"/>
        </w:rPr>
        <w:t xml:space="preserve">Prawa autorskie do prac </w:t>
      </w:r>
      <w:r w:rsidR="000C72A8" w:rsidRPr="00AE127D">
        <w:rPr>
          <w:rFonts w:ascii="Times New Roman" w:eastAsia="Times New Roman" w:hAnsi="Times New Roman" w:cs="Times New Roman"/>
          <w:sz w:val="24"/>
          <w:szCs w:val="24"/>
          <w:lang w:eastAsia="pl-PL"/>
        </w:rPr>
        <w:t>wykona</w:t>
      </w:r>
      <w:r w:rsidR="00AE127D">
        <w:rPr>
          <w:rFonts w:ascii="Times New Roman" w:eastAsia="Times New Roman" w:hAnsi="Times New Roman" w:cs="Times New Roman"/>
          <w:sz w:val="24"/>
          <w:szCs w:val="24"/>
          <w:lang w:eastAsia="pl-PL"/>
        </w:rPr>
        <w:t>nych przez Uczestnika w ramach a</w:t>
      </w:r>
      <w:r w:rsidR="000C72A8" w:rsidRPr="00AE127D">
        <w:rPr>
          <w:rFonts w:ascii="Times New Roman" w:eastAsia="Times New Roman" w:hAnsi="Times New Roman" w:cs="Times New Roman"/>
          <w:sz w:val="24"/>
          <w:szCs w:val="24"/>
          <w:lang w:eastAsia="pl-PL"/>
        </w:rPr>
        <w:t xml:space="preserve">kcji </w:t>
      </w:r>
      <w:r w:rsidRPr="00AE127D">
        <w:rPr>
          <w:rFonts w:ascii="Times New Roman" w:eastAsia="Times New Roman" w:hAnsi="Times New Roman" w:cs="Times New Roman"/>
          <w:sz w:val="24"/>
          <w:szCs w:val="24"/>
          <w:lang w:eastAsia="pl-PL"/>
        </w:rPr>
        <w:t xml:space="preserve">pozostają przy ich twórcach. Organizator nabywa (uzyskuje) licencję niewyłączną upoważniającą Organizatora do nieodpłatnego korzystania z majątkowych praw autorskich do </w:t>
      </w:r>
      <w:r w:rsidR="0015203B" w:rsidRPr="00AE127D">
        <w:rPr>
          <w:rFonts w:ascii="Times New Roman" w:eastAsia="Times New Roman" w:hAnsi="Times New Roman" w:cs="Times New Roman"/>
          <w:sz w:val="24"/>
          <w:szCs w:val="24"/>
          <w:lang w:eastAsia="pl-PL"/>
        </w:rPr>
        <w:t xml:space="preserve">w/w </w:t>
      </w:r>
      <w:r w:rsidRPr="00AE127D">
        <w:rPr>
          <w:rFonts w:ascii="Times New Roman" w:eastAsia="Times New Roman" w:hAnsi="Times New Roman" w:cs="Times New Roman"/>
          <w:sz w:val="24"/>
          <w:szCs w:val="24"/>
          <w:lang w:eastAsia="pl-PL"/>
        </w:rPr>
        <w:t>prac</w:t>
      </w:r>
      <w:r w:rsidR="0015203B" w:rsidRPr="00AE127D">
        <w:rPr>
          <w:rFonts w:ascii="Times New Roman" w:eastAsia="Times New Roman" w:hAnsi="Times New Roman" w:cs="Times New Roman"/>
          <w:sz w:val="24"/>
          <w:szCs w:val="24"/>
          <w:lang w:eastAsia="pl-PL"/>
        </w:rPr>
        <w:t xml:space="preserve"> </w:t>
      </w:r>
      <w:r w:rsidRPr="00AE127D">
        <w:rPr>
          <w:rFonts w:ascii="Times New Roman" w:eastAsia="Times New Roman" w:hAnsi="Times New Roman" w:cs="Times New Roman"/>
          <w:sz w:val="24"/>
          <w:szCs w:val="24"/>
          <w:lang w:eastAsia="pl-PL"/>
        </w:rPr>
        <w:t>na następujących</w:t>
      </w:r>
      <w:r w:rsidR="0015203B" w:rsidRPr="00AE127D">
        <w:rPr>
          <w:rFonts w:ascii="Times New Roman" w:eastAsia="Times New Roman" w:hAnsi="Times New Roman" w:cs="Times New Roman"/>
          <w:sz w:val="24"/>
          <w:szCs w:val="24"/>
          <w:lang w:eastAsia="pl-PL"/>
        </w:rPr>
        <w:t xml:space="preserve"> </w:t>
      </w:r>
      <w:r w:rsidRPr="00AE127D">
        <w:rPr>
          <w:rFonts w:ascii="Times New Roman" w:eastAsia="Times New Roman" w:hAnsi="Times New Roman" w:cs="Times New Roman"/>
          <w:sz w:val="24"/>
          <w:szCs w:val="24"/>
          <w:lang w:eastAsia="pl-PL"/>
        </w:rPr>
        <w:t>polach eksploatacji:</w:t>
      </w:r>
    </w:p>
    <w:p w14:paraId="34EA86D8" w14:textId="56AE3E99" w:rsidR="00705FA2" w:rsidRPr="00AE127D" w:rsidRDefault="00705FA2" w:rsidP="00824621">
      <w:pPr>
        <w:numPr>
          <w:ilvl w:val="1"/>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sz w:val="24"/>
          <w:szCs w:val="24"/>
          <w:lang w:eastAsia="pl-PL"/>
        </w:rPr>
        <w:t>publiczne udostępnianie, wystawi</w:t>
      </w:r>
      <w:r w:rsidR="00FA5791" w:rsidRPr="00AE127D">
        <w:rPr>
          <w:rFonts w:ascii="Times New Roman" w:eastAsia="Times New Roman" w:hAnsi="Times New Roman" w:cs="Times New Roman"/>
          <w:sz w:val="24"/>
          <w:szCs w:val="24"/>
          <w:lang w:eastAsia="pl-PL"/>
        </w:rPr>
        <w:t>a</w:t>
      </w:r>
      <w:r w:rsidRPr="00AE127D">
        <w:rPr>
          <w:rFonts w:ascii="Times New Roman" w:eastAsia="Times New Roman" w:hAnsi="Times New Roman" w:cs="Times New Roman"/>
          <w:sz w:val="24"/>
          <w:szCs w:val="24"/>
          <w:lang w:eastAsia="pl-PL"/>
        </w:rPr>
        <w:t>nie, wyświetlenie, w taki sposób,</w:t>
      </w:r>
      <w:r w:rsidR="0015203B" w:rsidRPr="00AE127D">
        <w:rPr>
          <w:rFonts w:ascii="Times New Roman" w:eastAsia="Times New Roman" w:hAnsi="Times New Roman" w:cs="Times New Roman"/>
          <w:sz w:val="24"/>
          <w:szCs w:val="24"/>
          <w:lang w:eastAsia="pl-PL"/>
        </w:rPr>
        <w:t xml:space="preserve"> </w:t>
      </w:r>
      <w:r w:rsidRPr="00AE127D">
        <w:rPr>
          <w:rFonts w:ascii="Times New Roman" w:eastAsia="Times New Roman" w:hAnsi="Times New Roman" w:cs="Times New Roman"/>
          <w:sz w:val="24"/>
          <w:szCs w:val="24"/>
          <w:lang w:eastAsia="pl-PL"/>
        </w:rPr>
        <w:t>aby każdy mógł mieć dostęp w miejscu i czasie przez siebie wybranym;</w:t>
      </w:r>
    </w:p>
    <w:p w14:paraId="2443C99D" w14:textId="0B635124" w:rsidR="00705FA2" w:rsidRPr="00AE127D" w:rsidRDefault="00705FA2" w:rsidP="00824621">
      <w:pPr>
        <w:numPr>
          <w:ilvl w:val="1"/>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sz w:val="24"/>
          <w:szCs w:val="24"/>
          <w:lang w:eastAsia="pl-PL"/>
        </w:rPr>
        <w:t>publikację zdjęć oraz nagrań wideo prac za pośrednictwem dowolnego medium, w tym w wersji elektronicznej w globalnej sieci internetowej (w szczególności na stronach internetowych organizatora, w tym na portalach społecznościowych) oraz w formie drukowanej;</w:t>
      </w:r>
    </w:p>
    <w:p w14:paraId="579A47E7" w14:textId="5233B57F" w:rsidR="00705FA2" w:rsidRPr="00AE127D" w:rsidRDefault="00705FA2" w:rsidP="00824621">
      <w:pPr>
        <w:numPr>
          <w:ilvl w:val="1"/>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sz w:val="24"/>
          <w:szCs w:val="24"/>
          <w:lang w:eastAsia="pl-PL"/>
        </w:rPr>
        <w:t>wprowadzenie do obrotu oryginałów prac albo materiałów, na których prac</w:t>
      </w:r>
      <w:r w:rsidR="003A336D" w:rsidRPr="00AE127D">
        <w:rPr>
          <w:rFonts w:ascii="Times New Roman" w:eastAsia="Times New Roman" w:hAnsi="Times New Roman" w:cs="Times New Roman"/>
          <w:sz w:val="24"/>
          <w:szCs w:val="24"/>
          <w:lang w:eastAsia="pl-PL"/>
        </w:rPr>
        <w:t>e</w:t>
      </w:r>
      <w:r w:rsidRPr="00AE127D">
        <w:rPr>
          <w:rFonts w:ascii="Times New Roman" w:eastAsia="Times New Roman" w:hAnsi="Times New Roman" w:cs="Times New Roman"/>
          <w:sz w:val="24"/>
          <w:szCs w:val="24"/>
          <w:lang w:eastAsia="pl-PL"/>
        </w:rPr>
        <w:t xml:space="preserve"> utrwalono, w tym udostępnianie, użyczanie lub najmowanie oryginał</w:t>
      </w:r>
      <w:r w:rsidR="003A336D" w:rsidRPr="00AE127D">
        <w:rPr>
          <w:rFonts w:ascii="Times New Roman" w:eastAsia="Times New Roman" w:hAnsi="Times New Roman" w:cs="Times New Roman"/>
          <w:sz w:val="24"/>
          <w:szCs w:val="24"/>
          <w:lang w:eastAsia="pl-PL"/>
        </w:rPr>
        <w:t>ów</w:t>
      </w:r>
      <w:r w:rsidRPr="00AE127D">
        <w:rPr>
          <w:rFonts w:ascii="Times New Roman" w:eastAsia="Times New Roman" w:hAnsi="Times New Roman" w:cs="Times New Roman"/>
          <w:sz w:val="24"/>
          <w:szCs w:val="24"/>
          <w:lang w:eastAsia="pl-PL"/>
        </w:rPr>
        <w:t xml:space="preserve"> lub materiałów foto/wideo; </w:t>
      </w:r>
    </w:p>
    <w:p w14:paraId="54C547C7" w14:textId="24C69B1C" w:rsidR="00705FA2" w:rsidRPr="00AE127D" w:rsidRDefault="00705FA2" w:rsidP="00824621">
      <w:pPr>
        <w:numPr>
          <w:ilvl w:val="1"/>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sz w:val="24"/>
          <w:szCs w:val="24"/>
          <w:lang w:eastAsia="pl-PL"/>
        </w:rPr>
        <w:t>rozpowszechnianie zdjęć oraz nagrań wideo prac w prasie, w sieci telewizyjnej, w sieci internetowej na plakatach wielkoformatowych oraz we wszelkich innych formach promocji lub reklamy;</w:t>
      </w:r>
    </w:p>
    <w:p w14:paraId="24D2E16F" w14:textId="566D1AFD" w:rsidR="00705FA2" w:rsidRPr="00AE127D" w:rsidRDefault="00705FA2"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sz w:val="24"/>
          <w:szCs w:val="24"/>
          <w:lang w:eastAsia="pl-PL"/>
        </w:rPr>
        <w:t>Uczestnikowi nie przysługuje odrębne wynagrodzenie za korzystani z prac na</w:t>
      </w:r>
      <w:r w:rsidR="00F01F6D" w:rsidRPr="00AE127D">
        <w:rPr>
          <w:rFonts w:ascii="Times New Roman" w:eastAsia="Times New Roman" w:hAnsi="Times New Roman" w:cs="Times New Roman"/>
          <w:sz w:val="24"/>
          <w:szCs w:val="24"/>
          <w:lang w:eastAsia="pl-PL"/>
        </w:rPr>
        <w:t xml:space="preserve"> </w:t>
      </w:r>
      <w:r w:rsidRPr="00AE127D">
        <w:rPr>
          <w:rFonts w:ascii="Times New Roman" w:eastAsia="Times New Roman" w:hAnsi="Times New Roman" w:cs="Times New Roman"/>
          <w:sz w:val="24"/>
          <w:szCs w:val="24"/>
          <w:lang w:eastAsia="pl-PL"/>
        </w:rPr>
        <w:t>którymkolwiek odrębnym polu eksploatacji.</w:t>
      </w:r>
    </w:p>
    <w:p w14:paraId="48D06C41" w14:textId="7C7CBBC2" w:rsidR="00705FA2" w:rsidRPr="00AE127D" w:rsidRDefault="00F01F6D"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sz w:val="24"/>
          <w:szCs w:val="24"/>
          <w:lang w:eastAsia="pl-PL"/>
        </w:rPr>
        <w:t>Tworząc</w:t>
      </w:r>
      <w:r w:rsidR="00705FA2" w:rsidRPr="00AE127D">
        <w:rPr>
          <w:rFonts w:ascii="Times New Roman" w:eastAsia="Times New Roman" w:hAnsi="Times New Roman" w:cs="Times New Roman"/>
          <w:sz w:val="24"/>
          <w:szCs w:val="24"/>
          <w:lang w:eastAsia="pl-PL"/>
        </w:rPr>
        <w:t xml:space="preserve"> pracę uczestnicy oświadczają, że ponoszą pełną odpowiedzialność za</w:t>
      </w:r>
      <w:r w:rsidRPr="00AE127D">
        <w:rPr>
          <w:rFonts w:ascii="Times New Roman" w:eastAsia="Times New Roman" w:hAnsi="Times New Roman" w:cs="Times New Roman"/>
          <w:sz w:val="24"/>
          <w:szCs w:val="24"/>
          <w:lang w:eastAsia="pl-PL"/>
        </w:rPr>
        <w:t xml:space="preserve"> </w:t>
      </w:r>
      <w:r w:rsidR="00705FA2" w:rsidRPr="00AE127D">
        <w:rPr>
          <w:rFonts w:ascii="Times New Roman" w:eastAsia="Times New Roman" w:hAnsi="Times New Roman" w:cs="Times New Roman"/>
          <w:sz w:val="24"/>
          <w:szCs w:val="24"/>
          <w:lang w:eastAsia="pl-PL"/>
        </w:rPr>
        <w:t>ewentualne naruszenie praw własności intelektualnej, dóbr osobistych i danych</w:t>
      </w:r>
      <w:r w:rsidR="00F21FDE" w:rsidRPr="00AE127D">
        <w:rPr>
          <w:rFonts w:ascii="Times New Roman" w:eastAsia="Times New Roman" w:hAnsi="Times New Roman" w:cs="Times New Roman"/>
          <w:sz w:val="24"/>
          <w:szCs w:val="24"/>
          <w:lang w:eastAsia="pl-PL"/>
        </w:rPr>
        <w:t xml:space="preserve"> osobowych.</w:t>
      </w:r>
    </w:p>
    <w:p w14:paraId="7EC05D73" w14:textId="2252891B" w:rsidR="00705FA2" w:rsidRPr="00AE127D" w:rsidRDefault="00705FA2" w:rsidP="00824621">
      <w:pPr>
        <w:numPr>
          <w:ilvl w:val="0"/>
          <w:numId w:val="8"/>
        </w:numPr>
        <w:spacing w:before="100" w:after="159" w:line="256" w:lineRule="auto"/>
        <w:rPr>
          <w:rFonts w:ascii="Times New Roman" w:eastAsia="Times New Roman" w:hAnsi="Times New Roman" w:cs="Times New Roman"/>
          <w:sz w:val="24"/>
          <w:szCs w:val="24"/>
          <w:lang w:eastAsia="pl-PL"/>
        </w:rPr>
      </w:pPr>
      <w:r w:rsidRPr="00AE127D">
        <w:rPr>
          <w:rFonts w:ascii="Times New Roman" w:eastAsia="Times New Roman" w:hAnsi="Times New Roman" w:cs="Times New Roman"/>
          <w:sz w:val="24"/>
          <w:szCs w:val="24"/>
          <w:lang w:eastAsia="pl-PL"/>
        </w:rPr>
        <w:t>W przypadku sporów w zakresie ww. praw osób trzecich, uczestnik zwalnia Organizatora z wszelkiej odpowiedzialności i oświadcza, że ponosi pełną odpowiedzialność odszkodowawczą za naruszenia praw osób trzecich zarówno wobec Organizatora jak i ww. osób trzecich. Uczestnik zobowiązuje się podjąć wszelkie kroki prawne i faktyczne celem zaspokojenia ewentualnych roszczeń osób trzecich</w:t>
      </w:r>
      <w:r w:rsidR="001D25F1" w:rsidRPr="00AE127D">
        <w:rPr>
          <w:rFonts w:ascii="Times New Roman" w:eastAsia="Times New Roman" w:hAnsi="Times New Roman" w:cs="Times New Roman"/>
          <w:sz w:val="24"/>
          <w:szCs w:val="24"/>
          <w:lang w:eastAsia="pl-PL"/>
        </w:rPr>
        <w:t>.</w:t>
      </w:r>
    </w:p>
    <w:p w14:paraId="45761C44" w14:textId="6F1F03DD" w:rsidR="00EE3A79" w:rsidRPr="00C10DE3" w:rsidRDefault="00EE3A79" w:rsidP="00C10DE3">
      <w:pPr>
        <w:pStyle w:val="Akapitzlist"/>
        <w:numPr>
          <w:ilvl w:val="0"/>
          <w:numId w:val="9"/>
        </w:numPr>
        <w:ind w:left="0"/>
        <w:rPr>
          <w:rFonts w:ascii="Times New Roman" w:hAnsi="Times New Roman" w:cs="Times New Roman"/>
          <w:b/>
        </w:rPr>
      </w:pPr>
      <w:r w:rsidRPr="00C10DE3">
        <w:rPr>
          <w:rFonts w:ascii="Times New Roman" w:hAnsi="Times New Roman" w:cs="Times New Roman"/>
          <w:b/>
        </w:rPr>
        <w:t>POSTANOWIENIA KOŃCOWE</w:t>
      </w:r>
    </w:p>
    <w:p w14:paraId="6A72E4B4" w14:textId="77777777" w:rsidR="00C10DE3" w:rsidRDefault="00C10DE3" w:rsidP="00C10DE3">
      <w:pPr>
        <w:pStyle w:val="Akapitzlist"/>
        <w:numPr>
          <w:ilvl w:val="2"/>
          <w:numId w:val="8"/>
        </w:numPr>
        <w:tabs>
          <w:tab w:val="clear" w:pos="1191"/>
          <w:tab w:val="num" w:pos="29"/>
        </w:tabs>
        <w:ind w:left="426"/>
        <w:rPr>
          <w:rFonts w:ascii="Times New Roman" w:hAnsi="Times New Roman" w:cs="Times New Roman"/>
        </w:rPr>
      </w:pPr>
      <w:r w:rsidRPr="00C10DE3">
        <w:rPr>
          <w:rFonts w:ascii="Times New Roman" w:hAnsi="Times New Roman" w:cs="Times New Roman"/>
        </w:rPr>
        <w:t xml:space="preserve"> </w:t>
      </w:r>
      <w:r w:rsidR="00EE3A79" w:rsidRPr="00C10DE3">
        <w:rPr>
          <w:rFonts w:ascii="Times New Roman" w:hAnsi="Times New Roman" w:cs="Times New Roman"/>
        </w:rPr>
        <w:t>Przystąpienie do</w:t>
      </w:r>
      <w:r w:rsidR="00AE127D" w:rsidRPr="00C10DE3">
        <w:rPr>
          <w:rFonts w:ascii="Times New Roman" w:hAnsi="Times New Roman" w:cs="Times New Roman"/>
        </w:rPr>
        <w:t xml:space="preserve"> udziału w a</w:t>
      </w:r>
      <w:r w:rsidR="00EE3A79" w:rsidRPr="00C10DE3">
        <w:rPr>
          <w:rFonts w:ascii="Times New Roman" w:hAnsi="Times New Roman" w:cs="Times New Roman"/>
        </w:rPr>
        <w:t>kcji jest jednoznaczne z akce</w:t>
      </w:r>
      <w:r w:rsidR="00AE127D" w:rsidRPr="00C10DE3">
        <w:rPr>
          <w:rFonts w:ascii="Times New Roman" w:hAnsi="Times New Roman" w:cs="Times New Roman"/>
        </w:rPr>
        <w:t>ptacją postanowień niniejszego r</w:t>
      </w:r>
      <w:r w:rsidR="00EE3A79" w:rsidRPr="00C10DE3">
        <w:rPr>
          <w:rFonts w:ascii="Times New Roman" w:hAnsi="Times New Roman" w:cs="Times New Roman"/>
        </w:rPr>
        <w:t>egulaminu.</w:t>
      </w:r>
    </w:p>
    <w:p w14:paraId="4A6CE4B1" w14:textId="3F1B8157" w:rsidR="00C10DE3" w:rsidRDefault="00C10DE3" w:rsidP="00C10DE3">
      <w:pPr>
        <w:pStyle w:val="Akapitzlist"/>
        <w:numPr>
          <w:ilvl w:val="2"/>
          <w:numId w:val="8"/>
        </w:numPr>
        <w:tabs>
          <w:tab w:val="clear" w:pos="1191"/>
          <w:tab w:val="num" w:pos="29"/>
        </w:tabs>
        <w:ind w:left="426"/>
        <w:rPr>
          <w:rFonts w:ascii="Times New Roman" w:hAnsi="Times New Roman" w:cs="Times New Roman"/>
        </w:rPr>
      </w:pPr>
      <w:r w:rsidRPr="00C10DE3">
        <w:rPr>
          <w:rFonts w:ascii="Times New Roman" w:hAnsi="Times New Roman" w:cs="Times New Roman"/>
        </w:rPr>
        <w:t xml:space="preserve">Zgłoszenie do udziału w </w:t>
      </w:r>
      <w:r>
        <w:rPr>
          <w:rFonts w:ascii="Times New Roman" w:hAnsi="Times New Roman" w:cs="Times New Roman"/>
        </w:rPr>
        <w:t>akcji</w:t>
      </w:r>
      <w:r w:rsidRPr="00C10DE3">
        <w:rPr>
          <w:rFonts w:ascii="Times New Roman" w:hAnsi="Times New Roman" w:cs="Times New Roman"/>
        </w:rPr>
        <w:t xml:space="preserve"> </w:t>
      </w:r>
      <w:r>
        <w:rPr>
          <w:rFonts w:ascii="Times New Roman" w:hAnsi="Times New Roman" w:cs="Times New Roman"/>
        </w:rPr>
        <w:t xml:space="preserve">ma charakter </w:t>
      </w:r>
      <w:r w:rsidRPr="00C10DE3">
        <w:rPr>
          <w:rFonts w:ascii="Times New Roman" w:hAnsi="Times New Roman" w:cs="Times New Roman"/>
        </w:rPr>
        <w:t>dobrowolny, oznacza zaakceptowanie wszystkich postanowień niniejszego regulaminu.</w:t>
      </w:r>
    </w:p>
    <w:p w14:paraId="467D87F7" w14:textId="58514ACD" w:rsidR="00C10DE3" w:rsidRDefault="00C10DE3" w:rsidP="00C10DE3">
      <w:pPr>
        <w:pStyle w:val="Akapitzlist"/>
        <w:numPr>
          <w:ilvl w:val="2"/>
          <w:numId w:val="8"/>
        </w:numPr>
        <w:tabs>
          <w:tab w:val="clear" w:pos="1191"/>
          <w:tab w:val="num" w:pos="29"/>
        </w:tabs>
        <w:ind w:left="426"/>
        <w:rPr>
          <w:rFonts w:ascii="Times New Roman" w:hAnsi="Times New Roman" w:cs="Times New Roman"/>
        </w:rPr>
      </w:pPr>
      <w:r w:rsidRPr="00C10DE3">
        <w:rPr>
          <w:rFonts w:ascii="Times New Roman" w:hAnsi="Times New Roman" w:cs="Times New Roman"/>
        </w:rPr>
        <w:t xml:space="preserve">Organizator </w:t>
      </w:r>
      <w:r>
        <w:rPr>
          <w:rFonts w:ascii="Times New Roman" w:hAnsi="Times New Roman" w:cs="Times New Roman"/>
        </w:rPr>
        <w:t xml:space="preserve">akcji </w:t>
      </w:r>
      <w:r w:rsidRPr="00C10DE3">
        <w:rPr>
          <w:rFonts w:ascii="Times New Roman" w:hAnsi="Times New Roman" w:cs="Times New Roman"/>
        </w:rPr>
        <w:t xml:space="preserve">zastrzega sobie prawo do: unieważnienia, przerwania, zmiany lub przedłużenia </w:t>
      </w:r>
      <w:r>
        <w:rPr>
          <w:rFonts w:ascii="Times New Roman" w:hAnsi="Times New Roman" w:cs="Times New Roman"/>
        </w:rPr>
        <w:t>akcji</w:t>
      </w:r>
      <w:r w:rsidRPr="00C10DE3">
        <w:rPr>
          <w:rFonts w:ascii="Times New Roman" w:hAnsi="Times New Roman" w:cs="Times New Roman"/>
        </w:rPr>
        <w:t>.</w:t>
      </w:r>
    </w:p>
    <w:p w14:paraId="6CB148D7" w14:textId="77777777" w:rsidR="00C10DE3" w:rsidRDefault="00C10DE3" w:rsidP="00C10DE3">
      <w:pPr>
        <w:pStyle w:val="Akapitzlist"/>
        <w:numPr>
          <w:ilvl w:val="2"/>
          <w:numId w:val="8"/>
        </w:numPr>
        <w:tabs>
          <w:tab w:val="clear" w:pos="1191"/>
          <w:tab w:val="num" w:pos="29"/>
        </w:tabs>
        <w:ind w:left="426"/>
        <w:rPr>
          <w:rFonts w:ascii="Times New Roman" w:hAnsi="Times New Roman" w:cs="Times New Roman"/>
        </w:rPr>
      </w:pPr>
      <w:r w:rsidRPr="00C10DE3">
        <w:rPr>
          <w:rFonts w:ascii="Times New Roman" w:hAnsi="Times New Roman" w:cs="Times New Roman"/>
        </w:rPr>
        <w:t xml:space="preserve">W przypadku naruszeń regulaminu prosimy o kontakt: bpgoldap@bpgoldap.pl </w:t>
      </w:r>
    </w:p>
    <w:p w14:paraId="6C3D486D" w14:textId="1F1A054E" w:rsidR="002C7582" w:rsidRPr="00C10DE3" w:rsidRDefault="00C10DE3" w:rsidP="00824621">
      <w:pPr>
        <w:pStyle w:val="Akapitzlist"/>
        <w:numPr>
          <w:ilvl w:val="2"/>
          <w:numId w:val="8"/>
        </w:numPr>
        <w:tabs>
          <w:tab w:val="clear" w:pos="1191"/>
          <w:tab w:val="num" w:pos="29"/>
        </w:tabs>
        <w:ind w:left="426"/>
        <w:rPr>
          <w:rFonts w:ascii="Times New Roman" w:hAnsi="Times New Roman" w:cs="Times New Roman"/>
        </w:rPr>
      </w:pPr>
      <w:r>
        <w:rPr>
          <w:rFonts w:ascii="Times New Roman" w:hAnsi="Times New Roman" w:cs="Times New Roman"/>
        </w:rPr>
        <w:t>Akcja</w:t>
      </w:r>
      <w:r w:rsidRPr="00C10DE3">
        <w:rPr>
          <w:rFonts w:ascii="Times New Roman" w:hAnsi="Times New Roman" w:cs="Times New Roman"/>
        </w:rPr>
        <w:t xml:space="preserve"> nie jest w żaden sposób organizowan</w:t>
      </w:r>
      <w:r>
        <w:rPr>
          <w:rFonts w:ascii="Times New Roman" w:hAnsi="Times New Roman" w:cs="Times New Roman"/>
        </w:rPr>
        <w:t>a</w:t>
      </w:r>
      <w:r w:rsidRPr="00C10DE3">
        <w:rPr>
          <w:rFonts w:ascii="Times New Roman" w:hAnsi="Times New Roman" w:cs="Times New Roman"/>
        </w:rPr>
        <w:t>, wspieran</w:t>
      </w:r>
      <w:r>
        <w:rPr>
          <w:rFonts w:ascii="Times New Roman" w:hAnsi="Times New Roman" w:cs="Times New Roman"/>
        </w:rPr>
        <w:t>a</w:t>
      </w:r>
      <w:r w:rsidRPr="00C10DE3">
        <w:rPr>
          <w:rFonts w:ascii="Times New Roman" w:hAnsi="Times New Roman" w:cs="Times New Roman"/>
        </w:rPr>
        <w:t>, administrowan</w:t>
      </w:r>
      <w:r>
        <w:rPr>
          <w:rFonts w:ascii="Times New Roman" w:hAnsi="Times New Roman" w:cs="Times New Roman"/>
        </w:rPr>
        <w:t>a</w:t>
      </w:r>
      <w:r w:rsidRPr="00C10DE3">
        <w:rPr>
          <w:rFonts w:ascii="Times New Roman" w:hAnsi="Times New Roman" w:cs="Times New Roman"/>
        </w:rPr>
        <w:t xml:space="preserve"> ani finansowan</w:t>
      </w:r>
      <w:r>
        <w:rPr>
          <w:rFonts w:ascii="Times New Roman" w:hAnsi="Times New Roman" w:cs="Times New Roman"/>
        </w:rPr>
        <w:t>a</w:t>
      </w:r>
      <w:r w:rsidRPr="00C10DE3">
        <w:rPr>
          <w:rFonts w:ascii="Times New Roman" w:hAnsi="Times New Roman" w:cs="Times New Roman"/>
        </w:rPr>
        <w:t xml:space="preserve"> przez portal www.facebook.com</w:t>
      </w:r>
      <w:r w:rsidR="002C7582" w:rsidRPr="00C10DE3">
        <w:rPr>
          <w:rFonts w:ascii="Times New Roman" w:hAnsi="Times New Roman" w:cs="Times New Roman"/>
        </w:rPr>
        <w:br w:type="page"/>
      </w:r>
    </w:p>
    <w:p w14:paraId="243ECD07" w14:textId="4DAA706B" w:rsidR="00EE3A79" w:rsidRPr="00AE127D" w:rsidRDefault="00F5718E" w:rsidP="00EE3A79">
      <w:pPr>
        <w:jc w:val="right"/>
        <w:rPr>
          <w:rFonts w:ascii="Times New Roman" w:hAnsi="Times New Roman" w:cs="Times New Roman"/>
        </w:rPr>
      </w:pPr>
      <w:r>
        <w:rPr>
          <w:rFonts w:ascii="Times New Roman" w:hAnsi="Times New Roman" w:cs="Times New Roman"/>
          <w:noProof/>
          <w:lang w:eastAsia="pl-PL"/>
        </w:rPr>
        <w:lastRenderedPageBreak/>
        <w:drawing>
          <wp:anchor distT="0" distB="0" distL="114300" distR="114300" simplePos="0" relativeHeight="251662336" behindDoc="1" locked="0" layoutInCell="1" allowOverlap="1" wp14:anchorId="6A09E36C" wp14:editId="2EE3B005">
            <wp:simplePos x="0" y="0"/>
            <wp:positionH relativeFrom="column">
              <wp:posOffset>-351348</wp:posOffset>
            </wp:positionH>
            <wp:positionV relativeFrom="paragraph">
              <wp:posOffset>-613824</wp:posOffset>
            </wp:positionV>
            <wp:extent cx="2390140" cy="1122045"/>
            <wp:effectExtent l="0" t="0" r="0" b="190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140" cy="1122045"/>
                    </a:xfrm>
                    <a:prstGeom prst="rect">
                      <a:avLst/>
                    </a:prstGeom>
                    <a:noFill/>
                  </pic:spPr>
                </pic:pic>
              </a:graphicData>
            </a:graphic>
          </wp:anchor>
        </w:drawing>
      </w:r>
      <w:r w:rsidR="00EE3A79" w:rsidRPr="00EE3A79">
        <w:rPr>
          <w:rFonts w:ascii="Times New Roman" w:hAnsi="Times New Roman" w:cs="Times New Roman"/>
        </w:rPr>
        <w:t xml:space="preserve">Załącznik nr 1 </w:t>
      </w:r>
      <w:bookmarkStart w:id="0" w:name="_GoBack"/>
      <w:bookmarkEnd w:id="0"/>
      <w:r w:rsidR="00EE3A79" w:rsidRPr="00EE3A79">
        <w:rPr>
          <w:rFonts w:ascii="Times New Roman" w:hAnsi="Times New Roman" w:cs="Times New Roman"/>
        </w:rPr>
        <w:br/>
      </w:r>
      <w:r w:rsidR="00AE127D">
        <w:rPr>
          <w:rFonts w:ascii="Times New Roman" w:hAnsi="Times New Roman" w:cs="Times New Roman"/>
        </w:rPr>
        <w:t>do regulaminu akcji „</w:t>
      </w:r>
      <w:r w:rsidR="00652EBC">
        <w:rPr>
          <w:rFonts w:ascii="Times New Roman" w:hAnsi="Times New Roman" w:cs="Times New Roman"/>
        </w:rPr>
        <w:t>Wakacje w</w:t>
      </w:r>
      <w:r w:rsidR="00AE127D" w:rsidRPr="00AE127D">
        <w:rPr>
          <w:rFonts w:ascii="Times New Roman" w:hAnsi="Times New Roman" w:cs="Times New Roman"/>
        </w:rPr>
        <w:t xml:space="preserve"> </w:t>
      </w:r>
      <w:r w:rsidR="00652EBC">
        <w:rPr>
          <w:rFonts w:ascii="Times New Roman" w:hAnsi="Times New Roman" w:cs="Times New Roman"/>
        </w:rPr>
        <w:t>Bibliotece</w:t>
      </w:r>
      <w:r w:rsidR="00EE3A79" w:rsidRPr="00AE127D">
        <w:rPr>
          <w:rFonts w:ascii="Times New Roman" w:hAnsi="Times New Roman" w:cs="Times New Roman"/>
        </w:rPr>
        <w:t>”</w:t>
      </w:r>
    </w:p>
    <w:p w14:paraId="66A3A421" w14:textId="586B1392" w:rsidR="00CD56F2" w:rsidRPr="00E63A60" w:rsidRDefault="00CD56F2" w:rsidP="00CD56F2">
      <w:pPr>
        <w:pStyle w:val="Standard"/>
        <w:spacing w:after="280"/>
        <w:jc w:val="center"/>
        <w:rPr>
          <w:rFonts w:ascii="Times New Roman" w:eastAsia="Times New Roman" w:hAnsi="Times New Roman" w:cs="Times New Roman"/>
          <w:b/>
          <w:color w:val="000000"/>
          <w:sz w:val="28"/>
          <w:szCs w:val="28"/>
          <w:lang w:val="pl-PL" w:eastAsia="pl-PL"/>
        </w:rPr>
      </w:pPr>
      <w:r w:rsidRPr="00AE127D">
        <w:rPr>
          <w:rFonts w:ascii="Times New Roman" w:eastAsia="Calibri" w:hAnsi="Times New Roman" w:cs="Times New Roman"/>
          <w:b/>
          <w:sz w:val="28"/>
          <w:szCs w:val="28"/>
          <w:lang w:val="pl-PL"/>
        </w:rPr>
        <w:t xml:space="preserve">Formularz zgłoszeniowy do </w:t>
      </w:r>
      <w:r w:rsidR="00AE127D">
        <w:rPr>
          <w:rFonts w:ascii="Times New Roman" w:eastAsia="Calibri" w:hAnsi="Times New Roman" w:cs="Times New Roman"/>
          <w:b/>
          <w:sz w:val="28"/>
          <w:szCs w:val="28"/>
          <w:lang w:val="pl-PL"/>
        </w:rPr>
        <w:t>a</w:t>
      </w:r>
      <w:r w:rsidR="00450774" w:rsidRPr="00AE127D">
        <w:rPr>
          <w:rFonts w:ascii="Times New Roman" w:eastAsia="Calibri" w:hAnsi="Times New Roman" w:cs="Times New Roman"/>
          <w:b/>
          <w:sz w:val="28"/>
          <w:szCs w:val="28"/>
          <w:lang w:val="pl-PL"/>
        </w:rPr>
        <w:t>kcji „</w:t>
      </w:r>
      <w:r w:rsidR="00634E51">
        <w:rPr>
          <w:rFonts w:ascii="Times New Roman" w:eastAsia="Calibri" w:hAnsi="Times New Roman" w:cs="Times New Roman"/>
          <w:b/>
          <w:sz w:val="28"/>
          <w:szCs w:val="28"/>
          <w:lang w:val="pl-PL"/>
        </w:rPr>
        <w:t>Wakacje w bibliotece</w:t>
      </w:r>
      <w:r w:rsidR="00450774" w:rsidRPr="00AE127D">
        <w:rPr>
          <w:rFonts w:ascii="Times New Roman" w:eastAsia="Calibri" w:hAnsi="Times New Roman" w:cs="Times New Roman"/>
          <w:b/>
          <w:sz w:val="28"/>
          <w:szCs w:val="28"/>
          <w:lang w:val="pl-PL"/>
        </w:rPr>
        <w:t>”</w:t>
      </w:r>
    </w:p>
    <w:tbl>
      <w:tblPr>
        <w:tblStyle w:val="Tabela-Siatka"/>
        <w:tblW w:w="9072" w:type="dxa"/>
        <w:tblInd w:w="-5" w:type="dxa"/>
        <w:tblLook w:val="04A0" w:firstRow="1" w:lastRow="0" w:firstColumn="1" w:lastColumn="0" w:noHBand="0" w:noVBand="1"/>
      </w:tblPr>
      <w:tblGrid>
        <w:gridCol w:w="2271"/>
        <w:gridCol w:w="6801"/>
      </w:tblGrid>
      <w:tr w:rsidR="00CD56F2" w:rsidRPr="00E63A60" w14:paraId="5D1D8E16" w14:textId="77777777" w:rsidTr="006118D8">
        <w:trPr>
          <w:trHeight w:val="283"/>
        </w:trPr>
        <w:tc>
          <w:tcPr>
            <w:tcW w:w="9072" w:type="dxa"/>
            <w:gridSpan w:val="2"/>
            <w:shd w:val="clear" w:color="auto" w:fill="D9D9D9"/>
          </w:tcPr>
          <w:p w14:paraId="2EDC866B" w14:textId="77777777" w:rsidR="00CD56F2" w:rsidRPr="00E63A60" w:rsidRDefault="00CD56F2" w:rsidP="006118D8">
            <w:pPr>
              <w:spacing w:line="276" w:lineRule="auto"/>
              <w:jc w:val="center"/>
              <w:rPr>
                <w:rFonts w:ascii="Times New Roman" w:eastAsia="Calibri" w:hAnsi="Times New Roman" w:cs="Times New Roman"/>
                <w:b/>
                <w:bCs/>
                <w:sz w:val="24"/>
                <w:szCs w:val="24"/>
              </w:rPr>
            </w:pPr>
            <w:r w:rsidRPr="00E63A60">
              <w:rPr>
                <w:rFonts w:ascii="Times New Roman" w:eastAsia="Calibri" w:hAnsi="Times New Roman" w:cs="Times New Roman"/>
                <w:b/>
                <w:bCs/>
                <w:sz w:val="24"/>
                <w:szCs w:val="24"/>
              </w:rPr>
              <w:t>Dane zgłaszającego - rodzic / opiekun prawny</w:t>
            </w:r>
          </w:p>
        </w:tc>
      </w:tr>
      <w:tr w:rsidR="00CD56F2" w:rsidRPr="00E63A60" w14:paraId="24733B5F" w14:textId="77777777" w:rsidTr="006118D8">
        <w:trPr>
          <w:trHeight w:val="568"/>
        </w:trPr>
        <w:tc>
          <w:tcPr>
            <w:tcW w:w="2271" w:type="dxa"/>
          </w:tcPr>
          <w:p w14:paraId="51E0CC51" w14:textId="77777777" w:rsidR="00CD56F2" w:rsidRPr="00E63A60" w:rsidRDefault="00CD56F2" w:rsidP="006118D8">
            <w:pPr>
              <w:spacing w:line="276" w:lineRule="auto"/>
              <w:rPr>
                <w:rFonts w:ascii="Times New Roman" w:eastAsia="Calibri" w:hAnsi="Times New Roman" w:cs="Times New Roman"/>
                <w:sz w:val="24"/>
                <w:szCs w:val="24"/>
              </w:rPr>
            </w:pPr>
            <w:r w:rsidRPr="00E63A60">
              <w:rPr>
                <w:rFonts w:ascii="Times New Roman" w:eastAsia="Calibri" w:hAnsi="Times New Roman" w:cs="Times New Roman"/>
                <w:sz w:val="24"/>
                <w:szCs w:val="24"/>
              </w:rPr>
              <w:t>Imię i nazwisko</w:t>
            </w:r>
          </w:p>
          <w:p w14:paraId="380B0F9A" w14:textId="77777777" w:rsidR="00CD56F2" w:rsidRPr="00E63A60" w:rsidRDefault="00CD56F2" w:rsidP="006118D8">
            <w:pPr>
              <w:spacing w:line="276" w:lineRule="auto"/>
              <w:rPr>
                <w:rFonts w:ascii="Times New Roman" w:eastAsia="Calibri" w:hAnsi="Times New Roman" w:cs="Times New Roman"/>
                <w:sz w:val="24"/>
                <w:szCs w:val="24"/>
              </w:rPr>
            </w:pPr>
          </w:p>
        </w:tc>
        <w:tc>
          <w:tcPr>
            <w:tcW w:w="6801" w:type="dxa"/>
          </w:tcPr>
          <w:p w14:paraId="1B624810" w14:textId="77777777" w:rsidR="00CD56F2" w:rsidRPr="00E63A60" w:rsidRDefault="00CD56F2" w:rsidP="006118D8">
            <w:pPr>
              <w:spacing w:line="276" w:lineRule="auto"/>
              <w:rPr>
                <w:rFonts w:ascii="Times New Roman" w:eastAsia="Calibri" w:hAnsi="Times New Roman" w:cs="Times New Roman"/>
                <w:sz w:val="24"/>
                <w:szCs w:val="24"/>
              </w:rPr>
            </w:pPr>
          </w:p>
        </w:tc>
      </w:tr>
    </w:tbl>
    <w:p w14:paraId="73B96FC5" w14:textId="77777777" w:rsidR="00CD56F2" w:rsidRPr="00E63A60" w:rsidRDefault="00CD56F2" w:rsidP="00CD56F2">
      <w:pPr>
        <w:pStyle w:val="Standard"/>
        <w:spacing w:after="280"/>
        <w:rPr>
          <w:rFonts w:ascii="Times New Roman" w:eastAsia="Times New Roman" w:hAnsi="Times New Roman" w:cs="Times New Roman"/>
          <w:b/>
          <w:color w:val="000000"/>
          <w:sz w:val="28"/>
          <w:szCs w:val="28"/>
          <w:lang w:val="pl-PL" w:eastAsia="pl-PL"/>
        </w:rPr>
      </w:pPr>
    </w:p>
    <w:tbl>
      <w:tblPr>
        <w:tblStyle w:val="Tabela-Siatka1"/>
        <w:tblpPr w:leftFromText="141" w:rightFromText="141" w:vertAnchor="text" w:horzAnchor="margin" w:tblpXSpec="center" w:tblpY="-67"/>
        <w:tblW w:w="0" w:type="auto"/>
        <w:tblLook w:val="04A0" w:firstRow="1" w:lastRow="0" w:firstColumn="1" w:lastColumn="0" w:noHBand="0" w:noVBand="1"/>
      </w:tblPr>
      <w:tblGrid>
        <w:gridCol w:w="2457"/>
        <w:gridCol w:w="6605"/>
      </w:tblGrid>
      <w:tr w:rsidR="00CD56F2" w:rsidRPr="00E63A60" w14:paraId="5AE0922D" w14:textId="77777777" w:rsidTr="006118D8">
        <w:tc>
          <w:tcPr>
            <w:tcW w:w="9062" w:type="dxa"/>
            <w:gridSpan w:val="2"/>
            <w:shd w:val="clear" w:color="auto" w:fill="D9D9D9"/>
          </w:tcPr>
          <w:p w14:paraId="2C01C49D" w14:textId="77777777" w:rsidR="00CD56F2" w:rsidRPr="00E63A60" w:rsidRDefault="00CD56F2" w:rsidP="006118D8">
            <w:pPr>
              <w:spacing w:after="160" w:line="276" w:lineRule="auto"/>
              <w:jc w:val="center"/>
              <w:rPr>
                <w:rFonts w:ascii="Times New Roman" w:eastAsia="Calibri" w:hAnsi="Times New Roman" w:cs="Times New Roman"/>
                <w:b/>
                <w:bCs/>
                <w:sz w:val="24"/>
                <w:szCs w:val="24"/>
              </w:rPr>
            </w:pPr>
            <w:r w:rsidRPr="00E63A60">
              <w:rPr>
                <w:rFonts w:ascii="Times New Roman" w:eastAsia="Calibri" w:hAnsi="Times New Roman" w:cs="Times New Roman"/>
                <w:b/>
                <w:bCs/>
                <w:sz w:val="24"/>
                <w:szCs w:val="24"/>
              </w:rPr>
              <w:t>Dane uczestnika</w:t>
            </w:r>
          </w:p>
        </w:tc>
      </w:tr>
      <w:tr w:rsidR="00CD56F2" w:rsidRPr="00E63A60" w14:paraId="4EC3DCC0" w14:textId="77777777" w:rsidTr="006118D8">
        <w:trPr>
          <w:trHeight w:val="635"/>
        </w:trPr>
        <w:tc>
          <w:tcPr>
            <w:tcW w:w="2457" w:type="dxa"/>
          </w:tcPr>
          <w:p w14:paraId="7454ABB3" w14:textId="77777777" w:rsidR="00CD56F2" w:rsidRPr="00E63A60" w:rsidRDefault="00CD56F2" w:rsidP="00671CC5">
            <w:pPr>
              <w:spacing w:after="160" w:line="276" w:lineRule="auto"/>
              <w:rPr>
                <w:rFonts w:ascii="Times New Roman" w:eastAsia="Calibri" w:hAnsi="Times New Roman" w:cs="Times New Roman"/>
                <w:sz w:val="24"/>
                <w:szCs w:val="24"/>
              </w:rPr>
            </w:pPr>
            <w:r w:rsidRPr="00E63A60">
              <w:rPr>
                <w:rFonts w:ascii="Times New Roman" w:eastAsia="Calibri" w:hAnsi="Times New Roman" w:cs="Times New Roman"/>
                <w:sz w:val="24"/>
                <w:szCs w:val="24"/>
              </w:rPr>
              <w:t>Imię i nazwisko</w:t>
            </w:r>
          </w:p>
        </w:tc>
        <w:tc>
          <w:tcPr>
            <w:tcW w:w="6605" w:type="dxa"/>
          </w:tcPr>
          <w:p w14:paraId="6F4BECAF" w14:textId="77777777" w:rsidR="00CD56F2" w:rsidRPr="00E63A60" w:rsidRDefault="00CD56F2" w:rsidP="006118D8">
            <w:pPr>
              <w:spacing w:after="160" w:line="276" w:lineRule="auto"/>
              <w:rPr>
                <w:rFonts w:ascii="Times New Roman" w:eastAsia="Calibri" w:hAnsi="Times New Roman" w:cs="Times New Roman"/>
                <w:sz w:val="24"/>
                <w:szCs w:val="24"/>
              </w:rPr>
            </w:pPr>
          </w:p>
        </w:tc>
      </w:tr>
      <w:tr w:rsidR="00CD56F2" w:rsidRPr="00E63A60" w14:paraId="7489B759" w14:textId="77777777" w:rsidTr="00671CC5">
        <w:trPr>
          <w:trHeight w:val="563"/>
        </w:trPr>
        <w:tc>
          <w:tcPr>
            <w:tcW w:w="2457" w:type="dxa"/>
          </w:tcPr>
          <w:p w14:paraId="7FBF46A6" w14:textId="11EF6176" w:rsidR="00CD56F2" w:rsidRPr="00E63A60" w:rsidRDefault="00CD56F2" w:rsidP="00671CC5">
            <w:pPr>
              <w:spacing w:after="160"/>
              <w:rPr>
                <w:rFonts w:ascii="Times New Roman" w:eastAsia="Calibri" w:hAnsi="Times New Roman" w:cs="Times New Roman"/>
                <w:sz w:val="24"/>
                <w:szCs w:val="24"/>
              </w:rPr>
            </w:pPr>
            <w:r w:rsidRPr="00E63A60">
              <w:rPr>
                <w:rFonts w:ascii="Times New Roman" w:eastAsia="Calibri" w:hAnsi="Times New Roman" w:cs="Times New Roman"/>
                <w:sz w:val="24"/>
                <w:szCs w:val="24"/>
              </w:rPr>
              <w:t>Wiek</w:t>
            </w:r>
          </w:p>
        </w:tc>
        <w:tc>
          <w:tcPr>
            <w:tcW w:w="6605" w:type="dxa"/>
          </w:tcPr>
          <w:p w14:paraId="0C6407BE" w14:textId="138730EE" w:rsidR="00CD56F2" w:rsidRPr="00E63A60" w:rsidRDefault="00CD56F2" w:rsidP="006118D8">
            <w:pPr>
              <w:spacing w:after="160"/>
              <w:rPr>
                <w:rFonts w:ascii="Times New Roman" w:eastAsia="Calibri" w:hAnsi="Times New Roman" w:cs="Times New Roman"/>
                <w:sz w:val="24"/>
                <w:szCs w:val="24"/>
              </w:rPr>
            </w:pPr>
          </w:p>
        </w:tc>
      </w:tr>
      <w:tr w:rsidR="00CD56F2" w:rsidRPr="00E63A60" w14:paraId="6C2130B1" w14:textId="77777777" w:rsidTr="00671CC5">
        <w:trPr>
          <w:trHeight w:val="543"/>
        </w:trPr>
        <w:tc>
          <w:tcPr>
            <w:tcW w:w="2457" w:type="dxa"/>
          </w:tcPr>
          <w:p w14:paraId="624BBB6E" w14:textId="77777777" w:rsidR="00CD56F2" w:rsidRPr="00E63A60" w:rsidRDefault="00CD56F2" w:rsidP="00671CC5">
            <w:pPr>
              <w:spacing w:after="160" w:line="276" w:lineRule="auto"/>
              <w:rPr>
                <w:rFonts w:ascii="Times New Roman" w:eastAsia="Calibri" w:hAnsi="Times New Roman" w:cs="Times New Roman"/>
                <w:sz w:val="24"/>
                <w:szCs w:val="24"/>
              </w:rPr>
            </w:pPr>
            <w:r w:rsidRPr="00E63A60">
              <w:rPr>
                <w:rFonts w:ascii="Times New Roman" w:eastAsia="Calibri" w:hAnsi="Times New Roman" w:cs="Times New Roman"/>
                <w:sz w:val="24"/>
                <w:szCs w:val="24"/>
              </w:rPr>
              <w:t>Telefon  kontaktowy</w:t>
            </w:r>
          </w:p>
        </w:tc>
        <w:tc>
          <w:tcPr>
            <w:tcW w:w="6605" w:type="dxa"/>
          </w:tcPr>
          <w:p w14:paraId="0E624C99" w14:textId="77777777" w:rsidR="00CD56F2" w:rsidRPr="00E63A60" w:rsidRDefault="00CD56F2" w:rsidP="006118D8">
            <w:pPr>
              <w:spacing w:after="160" w:line="276" w:lineRule="auto"/>
              <w:rPr>
                <w:rFonts w:ascii="Times New Roman" w:eastAsia="Calibri" w:hAnsi="Times New Roman" w:cs="Times New Roman"/>
                <w:sz w:val="24"/>
                <w:szCs w:val="24"/>
              </w:rPr>
            </w:pPr>
          </w:p>
        </w:tc>
      </w:tr>
    </w:tbl>
    <w:p w14:paraId="5055EF76" w14:textId="4667833E" w:rsidR="00CD56F2" w:rsidRPr="00E63A60" w:rsidRDefault="00CD56F2" w:rsidP="00CD56F2">
      <w:pPr>
        <w:jc w:val="both"/>
        <w:rPr>
          <w:rFonts w:ascii="Times New Roman" w:eastAsia="Calibri" w:hAnsi="Times New Roman" w:cs="Times New Roman"/>
          <w:szCs w:val="24"/>
        </w:rPr>
      </w:pPr>
      <w:r w:rsidRPr="00E63A60">
        <w:rPr>
          <w:rFonts w:ascii="Times New Roman" w:eastAsia="Calibri" w:hAnsi="Times New Roman" w:cs="Times New Roman"/>
          <w:b/>
          <w:bCs/>
          <w:szCs w:val="24"/>
        </w:rPr>
        <w:t>Zgłaszam uczestnictwo</w:t>
      </w:r>
      <w:r w:rsidRPr="00E63A60">
        <w:rPr>
          <w:rFonts w:ascii="Times New Roman" w:eastAsia="Calibri" w:hAnsi="Times New Roman" w:cs="Times New Roman"/>
          <w:szCs w:val="24"/>
        </w:rPr>
        <w:t xml:space="preserve"> </w:t>
      </w:r>
      <w:r w:rsidRPr="00E63A60">
        <w:rPr>
          <w:rFonts w:ascii="Times New Roman" w:eastAsia="Calibri" w:hAnsi="Times New Roman" w:cs="Times New Roman"/>
          <w:b/>
          <w:sz w:val="24"/>
          <w:szCs w:val="24"/>
        </w:rPr>
        <w:t>mojego dziecka</w:t>
      </w:r>
      <w:r w:rsidRPr="00E63A60">
        <w:rPr>
          <w:rFonts w:ascii="Times New Roman" w:eastAsia="Calibri" w:hAnsi="Times New Roman" w:cs="Times New Roman"/>
          <w:szCs w:val="24"/>
        </w:rPr>
        <w:t xml:space="preserve"> w </w:t>
      </w:r>
      <w:r w:rsidR="00AE127D">
        <w:rPr>
          <w:rFonts w:ascii="Times New Roman" w:eastAsia="Calibri" w:hAnsi="Times New Roman" w:cs="Times New Roman"/>
          <w:szCs w:val="24"/>
        </w:rPr>
        <w:t>a</w:t>
      </w:r>
      <w:r w:rsidR="00671CC5" w:rsidRPr="00671CC5">
        <w:rPr>
          <w:rFonts w:ascii="Times New Roman" w:eastAsia="Calibri" w:hAnsi="Times New Roman" w:cs="Times New Roman"/>
          <w:szCs w:val="24"/>
        </w:rPr>
        <w:t>kcji „</w:t>
      </w:r>
      <w:r w:rsidR="00652EBC">
        <w:rPr>
          <w:rFonts w:ascii="Times New Roman" w:eastAsia="Calibri" w:hAnsi="Times New Roman" w:cs="Times New Roman"/>
          <w:szCs w:val="24"/>
        </w:rPr>
        <w:t>Wakacje w Bibliotece</w:t>
      </w:r>
      <w:r w:rsidR="00671CC5" w:rsidRPr="00671CC5">
        <w:rPr>
          <w:rFonts w:ascii="Times New Roman" w:eastAsia="Calibri" w:hAnsi="Times New Roman" w:cs="Times New Roman"/>
          <w:szCs w:val="24"/>
        </w:rPr>
        <w:t>”</w:t>
      </w:r>
      <w:r w:rsidRPr="00E63A60">
        <w:rPr>
          <w:rFonts w:ascii="Times New Roman" w:eastAsia="Calibri" w:hAnsi="Times New Roman" w:cs="Times New Roman"/>
          <w:i/>
          <w:szCs w:val="24"/>
        </w:rPr>
        <w:t xml:space="preserve"> </w:t>
      </w:r>
      <w:r w:rsidRPr="00E63A60">
        <w:rPr>
          <w:rFonts w:ascii="Times New Roman" w:eastAsia="Calibri" w:hAnsi="Times New Roman" w:cs="Times New Roman"/>
          <w:szCs w:val="24"/>
        </w:rPr>
        <w:t>organizowan</w:t>
      </w:r>
      <w:r w:rsidR="00671CC5">
        <w:rPr>
          <w:rFonts w:ascii="Times New Roman" w:eastAsia="Calibri" w:hAnsi="Times New Roman" w:cs="Times New Roman"/>
          <w:szCs w:val="24"/>
        </w:rPr>
        <w:t>ej</w:t>
      </w:r>
      <w:r w:rsidRPr="00E63A60">
        <w:rPr>
          <w:rFonts w:ascii="Times New Roman" w:eastAsia="Calibri" w:hAnsi="Times New Roman" w:cs="Times New Roman"/>
          <w:szCs w:val="24"/>
        </w:rPr>
        <w:t xml:space="preserve"> przez Bibliotekę Publiczną w Gołdapi oraz w związku z tym oświadczam, że:</w:t>
      </w:r>
    </w:p>
    <w:p w14:paraId="51B7534E" w14:textId="105B25AC" w:rsidR="00CD56F2" w:rsidRPr="00E63A60" w:rsidRDefault="00AE127D" w:rsidP="00CD56F2">
      <w:pPr>
        <w:jc w:val="both"/>
        <w:rPr>
          <w:rFonts w:ascii="Times New Roman" w:eastAsia="Calibri" w:hAnsi="Times New Roman" w:cs="Times New Roman"/>
          <w:szCs w:val="24"/>
        </w:rPr>
      </w:pPr>
      <w:r w:rsidRPr="00E63A60">
        <w:rPr>
          <w:rFonts w:ascii="Times New Roman" w:eastAsia="Calibri" w:hAnsi="Times New Roman" w:cs="Times New Roman"/>
          <w:b/>
          <w:bCs/>
          <w:szCs w:val="24"/>
        </w:rPr>
        <w:t xml:space="preserve"> </w:t>
      </w:r>
      <w:r w:rsidR="00CD56F2" w:rsidRPr="00E63A60">
        <w:rPr>
          <w:rFonts w:ascii="Times New Roman" w:eastAsia="Calibri" w:hAnsi="Times New Roman" w:cs="Times New Roman"/>
          <w:b/>
          <w:bCs/>
          <w:szCs w:val="24"/>
        </w:rPr>
        <w:t>[TAK / NIE]*</w:t>
      </w:r>
      <w:r w:rsidR="00CD56F2" w:rsidRPr="00E63A60">
        <w:rPr>
          <w:rFonts w:ascii="Times New Roman" w:eastAsia="Calibri" w:hAnsi="Times New Roman" w:cs="Times New Roman"/>
          <w:szCs w:val="24"/>
        </w:rPr>
        <w:t xml:space="preserve"> </w:t>
      </w:r>
      <w:r w:rsidR="00CD56F2" w:rsidRPr="00E63A60">
        <w:rPr>
          <w:rFonts w:ascii="Times New Roman" w:eastAsia="Calibri" w:hAnsi="Times New Roman" w:cs="Times New Roman"/>
          <w:b/>
          <w:bCs/>
          <w:szCs w:val="24"/>
        </w:rPr>
        <w:t xml:space="preserve">zapoznałem/am się z Regulaminem </w:t>
      </w:r>
      <w:r>
        <w:rPr>
          <w:rFonts w:ascii="Times New Roman" w:eastAsia="Calibri" w:hAnsi="Times New Roman" w:cs="Times New Roman"/>
          <w:b/>
          <w:bCs/>
          <w:szCs w:val="24"/>
        </w:rPr>
        <w:t>a</w:t>
      </w:r>
      <w:r w:rsidR="007C2DDC">
        <w:rPr>
          <w:rFonts w:ascii="Times New Roman" w:eastAsia="Calibri" w:hAnsi="Times New Roman" w:cs="Times New Roman"/>
          <w:b/>
          <w:bCs/>
          <w:szCs w:val="24"/>
        </w:rPr>
        <w:t>kcji</w:t>
      </w:r>
      <w:r w:rsidR="00AD3DA6">
        <w:rPr>
          <w:rFonts w:ascii="Times New Roman" w:eastAsia="Calibri" w:hAnsi="Times New Roman" w:cs="Times New Roman"/>
          <w:b/>
          <w:bCs/>
          <w:szCs w:val="24"/>
        </w:rPr>
        <w:t xml:space="preserve"> </w:t>
      </w:r>
      <w:r w:rsidR="00CD56F2" w:rsidRPr="00E63A60">
        <w:rPr>
          <w:rFonts w:ascii="Times New Roman" w:eastAsia="Calibri" w:hAnsi="Times New Roman" w:cs="Times New Roman"/>
          <w:szCs w:val="24"/>
        </w:rPr>
        <w:t>(w tym z zasadami przetwarzania danych osobowych i regulacjami dotyczącymi praw autorskich), akceptuję jego treść i zobowiązuję się do jego przestrzegania;</w:t>
      </w:r>
    </w:p>
    <w:p w14:paraId="0103CAF4" w14:textId="0BF1363B" w:rsidR="00CD56F2" w:rsidRPr="00E63A60" w:rsidRDefault="00CD56F2" w:rsidP="00CD56F2">
      <w:pPr>
        <w:jc w:val="both"/>
        <w:rPr>
          <w:rFonts w:ascii="Times New Roman" w:eastAsia="Calibri" w:hAnsi="Times New Roman" w:cs="Times New Roman"/>
          <w:szCs w:val="24"/>
        </w:rPr>
      </w:pPr>
      <w:r w:rsidRPr="00E63A60">
        <w:rPr>
          <w:rFonts w:ascii="Times New Roman" w:eastAsia="Calibri" w:hAnsi="Times New Roman" w:cs="Times New Roman"/>
          <w:b/>
          <w:bCs/>
          <w:szCs w:val="24"/>
        </w:rPr>
        <w:t>[TAK / NIE]*</w:t>
      </w:r>
      <w:r w:rsidRPr="00E63A60">
        <w:rPr>
          <w:rFonts w:ascii="Times New Roman" w:eastAsia="Calibri" w:hAnsi="Times New Roman" w:cs="Times New Roman"/>
          <w:szCs w:val="24"/>
        </w:rPr>
        <w:t xml:space="preserve"> </w:t>
      </w:r>
      <w:r w:rsidRPr="00E63A60">
        <w:rPr>
          <w:rFonts w:ascii="Times New Roman" w:eastAsia="Calibri" w:hAnsi="Times New Roman" w:cs="Times New Roman"/>
          <w:b/>
          <w:bCs/>
          <w:szCs w:val="24"/>
        </w:rPr>
        <w:t xml:space="preserve">wyrażam zgodę na przetwarzanie </w:t>
      </w:r>
      <w:r w:rsidRPr="00BE13CF">
        <w:rPr>
          <w:rFonts w:ascii="Times New Roman" w:eastAsia="Calibri" w:hAnsi="Times New Roman" w:cs="Times New Roman"/>
          <w:szCs w:val="24"/>
        </w:rPr>
        <w:t>moich</w:t>
      </w:r>
      <w:r w:rsidRPr="00E63A60">
        <w:rPr>
          <w:rFonts w:ascii="Times New Roman" w:eastAsia="Calibri" w:hAnsi="Times New Roman" w:cs="Times New Roman"/>
          <w:b/>
          <w:bCs/>
          <w:szCs w:val="24"/>
        </w:rPr>
        <w:t xml:space="preserve"> danych osobowych </w:t>
      </w:r>
      <w:r w:rsidR="00BE13CF" w:rsidRPr="00BE13CF">
        <w:rPr>
          <w:rFonts w:ascii="Times New Roman" w:eastAsia="Calibri" w:hAnsi="Times New Roman" w:cs="Times New Roman"/>
          <w:szCs w:val="24"/>
        </w:rPr>
        <w:t>oraz danych</w:t>
      </w:r>
      <w:r w:rsidRPr="00BE13CF">
        <w:rPr>
          <w:rFonts w:ascii="Times New Roman" w:eastAsia="Calibri" w:hAnsi="Times New Roman" w:cs="Times New Roman"/>
          <w:szCs w:val="24"/>
        </w:rPr>
        <w:t xml:space="preserve"> mojego dziecka</w:t>
      </w:r>
      <w:r w:rsidRPr="00E63A60">
        <w:rPr>
          <w:rFonts w:ascii="Times New Roman" w:eastAsia="Calibri" w:hAnsi="Times New Roman" w:cs="Times New Roman"/>
          <w:szCs w:val="24"/>
        </w:rPr>
        <w:t xml:space="preserve"> zawartych w powyższym formularzu</w:t>
      </w:r>
      <w:r w:rsidR="00670484">
        <w:rPr>
          <w:rFonts w:ascii="Times New Roman" w:eastAsia="Calibri" w:hAnsi="Times New Roman" w:cs="Times New Roman"/>
          <w:szCs w:val="24"/>
        </w:rPr>
        <w:t xml:space="preserve"> oraz Jego wizerunku</w:t>
      </w:r>
      <w:r w:rsidRPr="00E63A60">
        <w:rPr>
          <w:rFonts w:ascii="Times New Roman" w:eastAsia="Calibri" w:hAnsi="Times New Roman" w:cs="Times New Roman"/>
          <w:szCs w:val="24"/>
        </w:rPr>
        <w:t>;</w:t>
      </w:r>
    </w:p>
    <w:p w14:paraId="098DB089" w14:textId="0B59F835" w:rsidR="00CD56F2" w:rsidRPr="00E63A60" w:rsidRDefault="00CD56F2" w:rsidP="00CD56F2">
      <w:pPr>
        <w:jc w:val="both"/>
        <w:rPr>
          <w:rFonts w:ascii="Times New Roman" w:eastAsia="Calibri" w:hAnsi="Times New Roman" w:cs="Times New Roman"/>
          <w:szCs w:val="24"/>
        </w:rPr>
      </w:pPr>
      <w:r w:rsidRPr="00E63A60">
        <w:rPr>
          <w:rFonts w:ascii="Times New Roman" w:eastAsia="Calibri" w:hAnsi="Times New Roman" w:cs="Times New Roman"/>
          <w:b/>
          <w:bCs/>
          <w:szCs w:val="24"/>
        </w:rPr>
        <w:t>[TAK / NIE]*</w:t>
      </w:r>
      <w:r w:rsidRPr="00E63A60">
        <w:rPr>
          <w:rFonts w:ascii="Times New Roman" w:eastAsia="Calibri" w:hAnsi="Times New Roman" w:cs="Times New Roman"/>
          <w:szCs w:val="24"/>
        </w:rPr>
        <w:t xml:space="preserve"> </w:t>
      </w:r>
      <w:r w:rsidRPr="00E63A60">
        <w:rPr>
          <w:rFonts w:ascii="Times New Roman" w:eastAsia="Calibri" w:hAnsi="Times New Roman" w:cs="Times New Roman"/>
          <w:b/>
          <w:bCs/>
          <w:szCs w:val="24"/>
        </w:rPr>
        <w:t>wyrażam zgodę</w:t>
      </w:r>
      <w:r w:rsidRPr="00E63A60">
        <w:rPr>
          <w:rFonts w:ascii="Times New Roman" w:eastAsia="Calibri" w:hAnsi="Times New Roman" w:cs="Times New Roman"/>
          <w:szCs w:val="24"/>
        </w:rPr>
        <w:t xml:space="preserve"> na nieodpłatne i bezterminowe wykorzystanie i rozpowszechnianie </w:t>
      </w:r>
      <w:r w:rsidRPr="00E63A60">
        <w:rPr>
          <w:rFonts w:ascii="Times New Roman" w:eastAsia="Calibri" w:hAnsi="Times New Roman" w:cs="Times New Roman"/>
          <w:b/>
          <w:bCs/>
          <w:szCs w:val="24"/>
        </w:rPr>
        <w:t xml:space="preserve">prac </w:t>
      </w:r>
      <w:r w:rsidRPr="00E63A60">
        <w:rPr>
          <w:rFonts w:ascii="Times New Roman" w:eastAsia="Calibri" w:hAnsi="Times New Roman" w:cs="Times New Roman"/>
          <w:b/>
          <w:szCs w:val="24"/>
        </w:rPr>
        <w:t>mojego dziecka</w:t>
      </w:r>
      <w:r w:rsidRPr="00E63A60">
        <w:rPr>
          <w:rFonts w:ascii="Times New Roman" w:eastAsia="Calibri" w:hAnsi="Times New Roman" w:cs="Times New Roman"/>
          <w:bCs/>
          <w:szCs w:val="24"/>
        </w:rPr>
        <w:t xml:space="preserve"> </w:t>
      </w:r>
      <w:r w:rsidR="00B657B6">
        <w:rPr>
          <w:rFonts w:ascii="Times New Roman" w:eastAsia="Calibri" w:hAnsi="Times New Roman" w:cs="Times New Roman"/>
          <w:bCs/>
          <w:szCs w:val="24"/>
        </w:rPr>
        <w:t xml:space="preserve">oraz zdjęć i nagrań wideo prac </w:t>
      </w:r>
      <w:r w:rsidR="00AE127D">
        <w:rPr>
          <w:rFonts w:ascii="Times New Roman" w:eastAsia="Calibri" w:hAnsi="Times New Roman" w:cs="Times New Roman"/>
          <w:bCs/>
          <w:szCs w:val="24"/>
        </w:rPr>
        <w:t>stworzonych w ramach a</w:t>
      </w:r>
      <w:r w:rsidR="00D21DC3">
        <w:rPr>
          <w:rFonts w:ascii="Times New Roman" w:eastAsia="Calibri" w:hAnsi="Times New Roman" w:cs="Times New Roman"/>
          <w:bCs/>
          <w:szCs w:val="24"/>
        </w:rPr>
        <w:t xml:space="preserve">kcji </w:t>
      </w:r>
      <w:r w:rsidRPr="00E63A60">
        <w:rPr>
          <w:rFonts w:ascii="Times New Roman" w:eastAsia="Calibri" w:hAnsi="Times New Roman" w:cs="Times New Roman"/>
          <w:bCs/>
          <w:szCs w:val="24"/>
        </w:rPr>
        <w:t>na zasadach określonych w Regulaminie</w:t>
      </w:r>
      <w:r w:rsidRPr="00E63A60">
        <w:rPr>
          <w:rFonts w:ascii="Times New Roman" w:eastAsia="Calibri" w:hAnsi="Times New Roman" w:cs="Times New Roman"/>
          <w:szCs w:val="24"/>
        </w:rPr>
        <w:t>;</w:t>
      </w:r>
    </w:p>
    <w:p w14:paraId="1BBA2C99" w14:textId="1C88D7AE" w:rsidR="00CD56F2" w:rsidRDefault="00CD56F2" w:rsidP="00CD56F2">
      <w:pPr>
        <w:jc w:val="both"/>
        <w:rPr>
          <w:rFonts w:ascii="Times New Roman" w:eastAsia="Calibri" w:hAnsi="Times New Roman" w:cs="Times New Roman"/>
          <w:szCs w:val="24"/>
        </w:rPr>
      </w:pPr>
      <w:r w:rsidRPr="00E63A60">
        <w:rPr>
          <w:rFonts w:ascii="Times New Roman" w:eastAsia="Calibri" w:hAnsi="Times New Roman" w:cs="Times New Roman"/>
          <w:b/>
          <w:bCs/>
          <w:szCs w:val="24"/>
        </w:rPr>
        <w:t>[TAK / NIE]*</w:t>
      </w:r>
      <w:r w:rsidRPr="00E63A60">
        <w:rPr>
          <w:rFonts w:ascii="Times New Roman" w:eastAsia="Calibri" w:hAnsi="Times New Roman" w:cs="Times New Roman"/>
          <w:szCs w:val="24"/>
        </w:rPr>
        <w:t xml:space="preserve"> </w:t>
      </w:r>
      <w:r w:rsidRPr="00E63A60">
        <w:rPr>
          <w:rFonts w:ascii="Times New Roman" w:eastAsia="Calibri" w:hAnsi="Times New Roman" w:cs="Times New Roman"/>
          <w:b/>
          <w:bCs/>
          <w:szCs w:val="24"/>
        </w:rPr>
        <w:t>wyrażam zgodę</w:t>
      </w:r>
      <w:r w:rsidRPr="00E63A60">
        <w:rPr>
          <w:rFonts w:ascii="Times New Roman" w:eastAsia="Calibri" w:hAnsi="Times New Roman" w:cs="Times New Roman"/>
          <w:szCs w:val="24"/>
        </w:rPr>
        <w:t xml:space="preserve"> na nieodpłatne i bezterminowe wykorzystanie i rozpowszechnianie</w:t>
      </w:r>
      <w:r w:rsidRPr="00E63A60">
        <w:rPr>
          <w:rFonts w:ascii="Times New Roman" w:eastAsia="Calibri" w:hAnsi="Times New Roman" w:cs="Times New Roman"/>
          <w:b/>
          <w:bCs/>
          <w:szCs w:val="24"/>
        </w:rPr>
        <w:t xml:space="preserve"> wizerunku</w:t>
      </w:r>
      <w:r w:rsidRPr="00E63A60">
        <w:rPr>
          <w:rFonts w:ascii="Times New Roman" w:eastAsia="Calibri" w:hAnsi="Times New Roman" w:cs="Times New Roman"/>
          <w:szCs w:val="24"/>
        </w:rPr>
        <w:t xml:space="preserve"> </w:t>
      </w:r>
      <w:r w:rsidRPr="00E63A60">
        <w:rPr>
          <w:rFonts w:ascii="Times New Roman" w:eastAsia="Calibri" w:hAnsi="Times New Roman" w:cs="Times New Roman"/>
          <w:b/>
          <w:szCs w:val="24"/>
        </w:rPr>
        <w:t>mojego</w:t>
      </w:r>
      <w:r w:rsidR="006D2ECC">
        <w:rPr>
          <w:rFonts w:ascii="Times New Roman" w:eastAsia="Calibri" w:hAnsi="Times New Roman" w:cs="Times New Roman"/>
          <w:b/>
          <w:szCs w:val="24"/>
        </w:rPr>
        <w:t xml:space="preserve"> </w:t>
      </w:r>
      <w:r w:rsidRPr="00E63A60">
        <w:rPr>
          <w:rFonts w:ascii="Times New Roman" w:eastAsia="Calibri" w:hAnsi="Times New Roman" w:cs="Times New Roman"/>
          <w:b/>
          <w:szCs w:val="24"/>
        </w:rPr>
        <w:t>dzieck</w:t>
      </w:r>
      <w:r w:rsidR="006D2ECC">
        <w:rPr>
          <w:rFonts w:ascii="Times New Roman" w:eastAsia="Calibri" w:hAnsi="Times New Roman" w:cs="Times New Roman"/>
          <w:b/>
          <w:szCs w:val="24"/>
        </w:rPr>
        <w:t>a</w:t>
      </w:r>
      <w:r w:rsidRPr="00E63A60">
        <w:rPr>
          <w:rFonts w:ascii="Times New Roman" w:eastAsia="Calibri" w:hAnsi="Times New Roman" w:cs="Times New Roman"/>
          <w:szCs w:val="24"/>
        </w:rPr>
        <w:t>, w tym</w:t>
      </w:r>
      <w:r>
        <w:rPr>
          <w:rFonts w:ascii="Times New Roman" w:eastAsia="Calibri" w:hAnsi="Times New Roman" w:cs="Times New Roman"/>
          <w:szCs w:val="24"/>
        </w:rPr>
        <w:t xml:space="preserve"> </w:t>
      </w:r>
      <w:r w:rsidRPr="00E63A60">
        <w:rPr>
          <w:rFonts w:ascii="Times New Roman" w:eastAsia="Calibri" w:hAnsi="Times New Roman" w:cs="Times New Roman"/>
          <w:szCs w:val="24"/>
        </w:rPr>
        <w:t xml:space="preserve">w postaci fotografii i dokumentacji filmowej, utrwalonego jakąkolwiek techniką na wszelkich nośnikach zgodnie z zapisami Regulaminu, w szczególności w celu udokumentowania przebiegu </w:t>
      </w:r>
      <w:r w:rsidR="00AE127D">
        <w:rPr>
          <w:rFonts w:ascii="Times New Roman" w:eastAsia="Calibri" w:hAnsi="Times New Roman" w:cs="Times New Roman"/>
          <w:szCs w:val="24"/>
        </w:rPr>
        <w:t>a</w:t>
      </w:r>
      <w:r w:rsidR="0012764B">
        <w:rPr>
          <w:rFonts w:ascii="Times New Roman" w:eastAsia="Calibri" w:hAnsi="Times New Roman" w:cs="Times New Roman"/>
          <w:szCs w:val="24"/>
        </w:rPr>
        <w:t>kcji</w:t>
      </w:r>
      <w:r w:rsidRPr="00E63A60">
        <w:rPr>
          <w:rFonts w:ascii="Times New Roman" w:eastAsia="Calibri" w:hAnsi="Times New Roman" w:cs="Times New Roman"/>
          <w:szCs w:val="24"/>
        </w:rPr>
        <w:t xml:space="preserve"> i promocji działalności Organizatora oraz przyjmuję do wiadomości, iż wizerunek mojego dziecka nie może być użyty w formie lub publikacji dla niego obraźliwej lub naruszać w inny sposób jego dóbr osobistych. </w:t>
      </w:r>
    </w:p>
    <w:p w14:paraId="28DAFF60" w14:textId="3E10FB0F" w:rsidR="009275C4" w:rsidRPr="00D253A1" w:rsidRDefault="009275C4" w:rsidP="00CD56F2">
      <w:pPr>
        <w:jc w:val="both"/>
        <w:rPr>
          <w:rFonts w:ascii="Times New Roman" w:eastAsia="Calibri" w:hAnsi="Times New Roman" w:cs="Times New Roman"/>
          <w:szCs w:val="24"/>
        </w:rPr>
      </w:pPr>
      <w:r w:rsidRPr="00D253A1">
        <w:rPr>
          <w:rFonts w:ascii="Times New Roman" w:eastAsia="Calibri" w:hAnsi="Times New Roman" w:cs="Times New Roman"/>
          <w:b/>
          <w:bCs/>
          <w:szCs w:val="24"/>
        </w:rPr>
        <w:t>[TAK / NIE]* Wyrażam zgodę na samodzielny powrót dziecka</w:t>
      </w:r>
      <w:r w:rsidRPr="00D253A1">
        <w:rPr>
          <w:rFonts w:ascii="Times New Roman" w:eastAsia="Calibri" w:hAnsi="Times New Roman" w:cs="Times New Roman"/>
          <w:szCs w:val="24"/>
        </w:rPr>
        <w:t xml:space="preserve"> do domu po zajęciach.</w:t>
      </w:r>
    </w:p>
    <w:p w14:paraId="58491D4E" w14:textId="7A1EAAD5" w:rsidR="00D253A1" w:rsidRPr="00D253A1" w:rsidRDefault="00D253A1" w:rsidP="005519F4">
      <w:pPr>
        <w:spacing w:line="480" w:lineRule="auto"/>
        <w:rPr>
          <w:rFonts w:ascii="Times New Roman" w:eastAsia="Calibri" w:hAnsi="Times New Roman" w:cs="Times New Roman"/>
          <w:szCs w:val="24"/>
        </w:rPr>
      </w:pPr>
      <w:r w:rsidRPr="00D253A1">
        <w:rPr>
          <w:rFonts w:ascii="Times New Roman" w:hAnsi="Times New Roman" w:cs="Times New Roman"/>
          <w:b/>
          <w:bCs/>
        </w:rPr>
        <w:t>[TAK / NIE]*</w:t>
      </w:r>
      <w:r w:rsidRPr="00D253A1">
        <w:rPr>
          <w:rFonts w:ascii="Times New Roman" w:hAnsi="Times New Roman" w:cs="Times New Roman"/>
        </w:rPr>
        <w:t xml:space="preserve"> dopełnię obowiązków informacyjnych zgodnie z art. 13 oraz 14 RODO w imieniu Organizatora wobec osoby wskazanej poniżej, którą upoważniam do odbioru dziecka po zajęciach: …………………….......................................................................................................</w:t>
      </w:r>
    </w:p>
    <w:p w14:paraId="69D19A83" w14:textId="77777777" w:rsidR="00B96D6D" w:rsidRPr="009275C4" w:rsidRDefault="00B96D6D" w:rsidP="005519F4">
      <w:pPr>
        <w:spacing w:line="480" w:lineRule="auto"/>
        <w:rPr>
          <w:rFonts w:ascii="Times New Roman" w:eastAsia="Calibri" w:hAnsi="Times New Roman" w:cs="Times New Roman"/>
          <w:szCs w:val="24"/>
        </w:rPr>
      </w:pPr>
    </w:p>
    <w:p w14:paraId="184C3BD5" w14:textId="0E61A06C" w:rsidR="00EE3A79" w:rsidRPr="00EE3A79" w:rsidRDefault="00CD56F2" w:rsidP="00CD56F2">
      <w:pPr>
        <w:rPr>
          <w:rFonts w:ascii="Times New Roman" w:hAnsi="Times New Roman" w:cs="Times New Roman"/>
        </w:rPr>
      </w:pPr>
      <w:r w:rsidRPr="00E63A60">
        <w:rPr>
          <w:rFonts w:ascii="Times New Roman" w:eastAsia="Calibri" w:hAnsi="Times New Roman" w:cs="Times New Roman"/>
          <w:sz w:val="20"/>
          <w:szCs w:val="20"/>
        </w:rPr>
        <w:t xml:space="preserve">………………………                                                                         </w:t>
      </w:r>
      <w:r w:rsidR="005B111F">
        <w:rPr>
          <w:rFonts w:ascii="Times New Roman" w:eastAsia="Calibri" w:hAnsi="Times New Roman" w:cs="Times New Roman"/>
          <w:sz w:val="20"/>
          <w:szCs w:val="20"/>
        </w:rPr>
        <w:t xml:space="preserve">      </w:t>
      </w:r>
      <w:r w:rsidRPr="00E63A60">
        <w:rPr>
          <w:rFonts w:ascii="Times New Roman" w:eastAsia="Calibri" w:hAnsi="Times New Roman" w:cs="Times New Roman"/>
          <w:sz w:val="20"/>
          <w:szCs w:val="20"/>
        </w:rPr>
        <w:t>…………………………………..</w:t>
      </w:r>
      <w:r w:rsidRPr="00E63A60">
        <w:rPr>
          <w:rFonts w:ascii="Times New Roman" w:eastAsia="Calibri" w:hAnsi="Times New Roman" w:cs="Times New Roman"/>
          <w:sz w:val="20"/>
          <w:szCs w:val="20"/>
        </w:rPr>
        <w:br/>
        <w:t xml:space="preserve">               data </w:t>
      </w:r>
      <w:r w:rsidRPr="00E63A60">
        <w:rPr>
          <w:rFonts w:ascii="Times New Roman" w:eastAsia="Calibri" w:hAnsi="Times New Roman" w:cs="Times New Roman"/>
          <w:sz w:val="20"/>
          <w:szCs w:val="20"/>
        </w:rPr>
        <w:tab/>
      </w:r>
      <w:r w:rsidRPr="00E63A60">
        <w:rPr>
          <w:rFonts w:ascii="Times New Roman" w:eastAsia="Calibri" w:hAnsi="Times New Roman" w:cs="Times New Roman"/>
          <w:sz w:val="20"/>
          <w:szCs w:val="20"/>
        </w:rPr>
        <w:tab/>
      </w:r>
      <w:r w:rsidRPr="00E63A60">
        <w:rPr>
          <w:rFonts w:ascii="Times New Roman" w:eastAsia="Calibri" w:hAnsi="Times New Roman" w:cs="Times New Roman"/>
          <w:sz w:val="20"/>
          <w:szCs w:val="20"/>
        </w:rPr>
        <w:tab/>
      </w:r>
      <w:r w:rsidRPr="00E63A60">
        <w:rPr>
          <w:rFonts w:ascii="Times New Roman" w:eastAsia="Calibri" w:hAnsi="Times New Roman" w:cs="Times New Roman"/>
          <w:sz w:val="20"/>
          <w:szCs w:val="20"/>
        </w:rPr>
        <w:tab/>
        <w:t xml:space="preserve">                  </w:t>
      </w:r>
      <w:r w:rsidR="005B111F">
        <w:rPr>
          <w:rFonts w:ascii="Times New Roman" w:eastAsia="Calibri" w:hAnsi="Times New Roman" w:cs="Times New Roman"/>
          <w:sz w:val="20"/>
          <w:szCs w:val="20"/>
        </w:rPr>
        <w:t xml:space="preserve">                   </w:t>
      </w:r>
      <w:r w:rsidR="00B96D6D">
        <w:rPr>
          <w:rFonts w:ascii="Times New Roman" w:eastAsia="Calibri" w:hAnsi="Times New Roman" w:cs="Times New Roman"/>
          <w:sz w:val="20"/>
          <w:szCs w:val="20"/>
        </w:rPr>
        <w:t xml:space="preserve">czytelny </w:t>
      </w:r>
      <w:r w:rsidRPr="00E63A60">
        <w:rPr>
          <w:rFonts w:ascii="Times New Roman" w:eastAsia="Calibri" w:hAnsi="Times New Roman" w:cs="Times New Roman"/>
          <w:sz w:val="20"/>
          <w:szCs w:val="20"/>
        </w:rPr>
        <w:t>podpis rodzica/opiekuna prawnego</w:t>
      </w:r>
      <w:r w:rsidRPr="00E63A60">
        <w:rPr>
          <w:rFonts w:ascii="Times New Roman" w:eastAsia="Times New Roman" w:hAnsi="Times New Roman" w:cs="Times New Roman"/>
          <w:b/>
          <w:bCs/>
          <w:color w:val="000000"/>
          <w:sz w:val="16"/>
          <w:szCs w:val="16"/>
          <w:lang w:eastAsia="pl-PL"/>
        </w:rPr>
        <w:t>*</w:t>
      </w:r>
    </w:p>
    <w:sectPr w:rsidR="00EE3A79" w:rsidRPr="00EE3A79" w:rsidSect="00C34460">
      <w:footerReference w:type="default" r:id="rId11"/>
      <w:footerReference w:type="first" r:id="rId12"/>
      <w:pgSz w:w="11906" w:h="16838"/>
      <w:pgMar w:top="1417" w:right="1417" w:bottom="1417" w:left="1417" w:header="567"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696AE" w14:textId="77777777" w:rsidR="00DB7681" w:rsidRDefault="00DB7681" w:rsidP="0055530E">
      <w:pPr>
        <w:spacing w:after="0" w:line="240" w:lineRule="auto"/>
      </w:pPr>
      <w:r>
        <w:separator/>
      </w:r>
    </w:p>
  </w:endnote>
  <w:endnote w:type="continuationSeparator" w:id="0">
    <w:p w14:paraId="3F268EB4" w14:textId="77777777" w:rsidR="00DB7681" w:rsidRDefault="00DB7681" w:rsidP="0055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Roboto">
    <w:altName w:val="Times New Roman"/>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644B4" w14:textId="77777777" w:rsidR="0055530E" w:rsidRDefault="00A923FB">
    <w:pPr>
      <w:pStyle w:val="Stopka"/>
    </w:pPr>
    <w:r>
      <w:rPr>
        <w:noProof/>
        <w:color w:val="171717" w:themeColor="background2" w:themeShade="1A"/>
        <w:lang w:eastAsia="pl-PL"/>
      </w:rPr>
      <mc:AlternateContent>
        <mc:Choice Requires="wps">
          <w:drawing>
            <wp:anchor distT="0" distB="0" distL="114300" distR="114300" simplePos="0" relativeHeight="251668480" behindDoc="0" locked="0" layoutInCell="1" allowOverlap="1" wp14:anchorId="35B8CBC4" wp14:editId="0D6DDE32">
              <wp:simplePos x="0" y="0"/>
              <wp:positionH relativeFrom="margin">
                <wp:posOffset>-512445</wp:posOffset>
              </wp:positionH>
              <wp:positionV relativeFrom="paragraph">
                <wp:posOffset>160181</wp:posOffset>
              </wp:positionV>
              <wp:extent cx="6770370" cy="0"/>
              <wp:effectExtent l="0" t="0" r="30480" b="19050"/>
              <wp:wrapNone/>
              <wp:docPr id="7" name="Łącznik prosty 7"/>
              <wp:cNvGraphicFramePr/>
              <a:graphic xmlns:a="http://schemas.openxmlformats.org/drawingml/2006/main">
                <a:graphicData uri="http://schemas.microsoft.com/office/word/2010/wordprocessingShape">
                  <wps:wsp>
                    <wps:cNvCnPr/>
                    <wps:spPr>
                      <a:xfrm>
                        <a:off x="0" y="0"/>
                        <a:ext cx="6770370" cy="0"/>
                      </a:xfrm>
                      <a:prstGeom prst="line">
                        <a:avLst/>
                      </a:prstGeom>
                      <a:ln w="12700">
                        <a:solidFill>
                          <a:srgbClr val="A77315"/>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5CEDD9" id="Łącznik prosty 7"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0.35pt,12.6pt" to="492.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" strokecolor="#a77315" strokeweight="1pt">
              <v:stroke joinstyle="miter"/>
              <w10:wrap anchorx="margin"/>
            </v:line>
          </w:pict>
        </mc:Fallback>
      </mc:AlternateContent>
    </w:r>
    <w:r w:rsidR="0055530E">
      <w:rPr>
        <w:noProof/>
        <w:color w:val="171717" w:themeColor="background2" w:themeShade="1A"/>
        <w:lang w:eastAsia="pl-PL"/>
      </w:rPr>
      <mc:AlternateContent>
        <mc:Choice Requires="wps">
          <w:drawing>
            <wp:anchor distT="0" distB="0" distL="114300" distR="114300" simplePos="0" relativeHeight="251660288" behindDoc="0" locked="0" layoutInCell="1" allowOverlap="1" wp14:anchorId="1B6BB0B3" wp14:editId="0D6695FA">
              <wp:simplePos x="0" y="0"/>
              <wp:positionH relativeFrom="margin">
                <wp:align>center</wp:align>
              </wp:positionH>
              <wp:positionV relativeFrom="paragraph">
                <wp:posOffset>160020</wp:posOffset>
              </wp:positionV>
              <wp:extent cx="6770370" cy="0"/>
              <wp:effectExtent l="0" t="0" r="30480" b="19050"/>
              <wp:wrapNone/>
              <wp:docPr id="3" name="Łącznik prosty 3"/>
              <wp:cNvGraphicFramePr/>
              <a:graphic xmlns:a="http://schemas.openxmlformats.org/drawingml/2006/main">
                <a:graphicData uri="http://schemas.microsoft.com/office/word/2010/wordprocessingShape">
                  <wps:wsp>
                    <wps:cNvCnPr/>
                    <wps:spPr>
                      <a:xfrm>
                        <a:off x="0" y="0"/>
                        <a:ext cx="6770370" cy="0"/>
                      </a:xfrm>
                      <a:prstGeom prst="line">
                        <a:avLst/>
                      </a:prstGeom>
                      <a:ln>
                        <a:solidFill>
                          <a:schemeClr val="accent4">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695ADF" id="Łącznik prosty 3"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6pt" to="53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" strokecolor="#7f5f00 [1607]" strokeweight=".5pt">
              <v:stroke joinstyle="miter"/>
              <w10:wrap anchorx="margin"/>
            </v:line>
          </w:pict>
        </mc:Fallback>
      </mc:AlternateContent>
    </w:r>
    <w:r w:rsidR="0055530E" w:rsidRPr="0055530E">
      <w:rPr>
        <w:noProof/>
        <w:color w:val="171717" w:themeColor="background2" w:themeShade="1A"/>
        <w:lang w:eastAsia="pl-PL"/>
      </w:rPr>
      <mc:AlternateContent>
        <mc:Choice Requires="wps">
          <w:drawing>
            <wp:anchor distT="0" distB="0" distL="114300" distR="114300" simplePos="0" relativeHeight="251658240" behindDoc="1" locked="0" layoutInCell="1" allowOverlap="1" wp14:anchorId="33944E38" wp14:editId="5B898F3C">
              <wp:simplePos x="0" y="0"/>
              <wp:positionH relativeFrom="margin">
                <wp:align>center</wp:align>
              </wp:positionH>
              <wp:positionV relativeFrom="paragraph">
                <wp:posOffset>9592889</wp:posOffset>
              </wp:positionV>
              <wp:extent cx="6859270" cy="0"/>
              <wp:effectExtent l="0" t="0" r="3683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A65D74" id="_x0000_t32" coordsize="21600,21600" o:spt="32" o:oned="t" path="m,l21600,21600e" filled="f">
              <v:path arrowok="t" fillok="f" o:connecttype="none"/>
              <o:lock v:ext="edit" shapetype="t"/>
            </v:shapetype>
            <v:shape id="Łącznik prosty ze strzałką 2" o:spid="_x0000_s1026" type="#_x0000_t32" style="position:absolute;margin-left:0;margin-top:755.35pt;width:540.1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" strokecolor="#ed7d31 [3205]" strokeweight=".5pt">
              <v:stroke joinstyle="miter"/>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7F1E" w14:textId="77777777" w:rsidR="00C34460" w:rsidRDefault="006C327A">
    <w:pPr>
      <w:pStyle w:val="Stopka"/>
    </w:pPr>
    <w:r>
      <w:rPr>
        <w:noProof/>
        <w:lang w:eastAsia="pl-PL"/>
      </w:rPr>
      <mc:AlternateContent>
        <mc:Choice Requires="wps">
          <w:drawing>
            <wp:anchor distT="45720" distB="45720" distL="114300" distR="114300" simplePos="0" relativeHeight="251664384" behindDoc="0" locked="0" layoutInCell="1" allowOverlap="1" wp14:anchorId="6DCC0EF8" wp14:editId="48672B3E">
              <wp:simplePos x="0" y="0"/>
              <wp:positionH relativeFrom="column">
                <wp:posOffset>3649081</wp:posOffset>
              </wp:positionH>
              <wp:positionV relativeFrom="paragraph">
                <wp:posOffset>259715</wp:posOffset>
              </wp:positionV>
              <wp:extent cx="2360930" cy="1404620"/>
              <wp:effectExtent l="0" t="0" r="635" b="508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80E4E5" w14:textId="77777777" w:rsidR="00C34460" w:rsidRPr="00CB6B83" w:rsidRDefault="00C34460" w:rsidP="00C34460">
                          <w:pPr>
                            <w:spacing w:after="0" w:line="240" w:lineRule="auto"/>
                            <w:jc w:val="right"/>
                            <w:rPr>
                              <w:rFonts w:ascii="Roboto Light" w:hAnsi="Roboto Light"/>
                              <w:sz w:val="14"/>
                              <w:szCs w:val="14"/>
                            </w:rPr>
                          </w:pPr>
                          <w:r w:rsidRPr="00CB6B83">
                            <w:rPr>
                              <w:rFonts w:ascii="Roboto Light" w:hAnsi="Roboto Light"/>
                              <w:sz w:val="14"/>
                              <w:szCs w:val="14"/>
                            </w:rPr>
                            <w:t xml:space="preserve">19-500 Gołdap, ul. Partyzantów 31 </w:t>
                          </w:r>
                        </w:p>
                        <w:p w14:paraId="75D9D36B" w14:textId="77777777" w:rsidR="00C34460" w:rsidRPr="00CB6B83" w:rsidRDefault="00C34460" w:rsidP="00C34460">
                          <w:pPr>
                            <w:spacing w:after="0" w:line="240" w:lineRule="auto"/>
                            <w:jc w:val="right"/>
                            <w:rPr>
                              <w:rFonts w:ascii="Roboto Light" w:hAnsi="Roboto Light"/>
                              <w:sz w:val="14"/>
                              <w:szCs w:val="14"/>
                            </w:rPr>
                          </w:pPr>
                          <w:r w:rsidRPr="00CB6B83">
                            <w:rPr>
                              <w:rFonts w:ascii="Roboto Light" w:hAnsi="Roboto Light"/>
                              <w:sz w:val="14"/>
                              <w:szCs w:val="14"/>
                            </w:rPr>
                            <w:t>tel. 87 615 03 65, fax 87 615 03 61</w:t>
                          </w:r>
                        </w:p>
                        <w:p w14:paraId="4090B2D9" w14:textId="77777777" w:rsidR="00C34460" w:rsidRPr="00CB6B83" w:rsidRDefault="00C34460" w:rsidP="00C34460">
                          <w:pPr>
                            <w:spacing w:after="0" w:line="240" w:lineRule="auto"/>
                            <w:jc w:val="right"/>
                            <w:rPr>
                              <w:rFonts w:ascii="Roboto Light" w:hAnsi="Roboto Light"/>
                              <w:sz w:val="14"/>
                              <w:szCs w:val="14"/>
                            </w:rPr>
                          </w:pPr>
                          <w:r w:rsidRPr="00CB6B83">
                            <w:rPr>
                              <w:rFonts w:ascii="Roboto Light" w:hAnsi="Roboto Light"/>
                              <w:sz w:val="14"/>
                              <w:szCs w:val="14"/>
                            </w:rPr>
                            <w:t xml:space="preserve">email: bpgoldap@bpgoldap.pl, </w:t>
                          </w:r>
                          <w:r w:rsidRPr="00CB6B83">
                            <w:rPr>
                              <w:rFonts w:ascii="Roboto Light" w:hAnsi="Roboto Light"/>
                              <w:b/>
                              <w:sz w:val="14"/>
                              <w:szCs w:val="14"/>
                            </w:rPr>
                            <w:t>www.bpgoldap.pl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CC0EF8" id="_x0000_t202" coordsize="21600,21600" o:spt="202" path="m,l,21600r21600,l21600,xe">
              <v:stroke joinstyle="miter"/>
              <v:path gradientshapeok="t" o:connecttype="rect"/>
            </v:shapetype>
            <v:shape id="Pole tekstowe 2" o:spid="_x0000_s1026" type="#_x0000_t202" style="position:absolute;margin-left:287.35pt;margin-top:20.4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" stroked="f">
              <v:textbox style="mso-fit-shape-to-text:t">
                <w:txbxContent>
                  <w:p w14:paraId="1280E4E5" w14:textId="77777777" w:rsidR="00C34460" w:rsidRPr="00CB6B83" w:rsidRDefault="00C34460" w:rsidP="00C34460">
                    <w:pPr>
                      <w:spacing w:after="0" w:line="240" w:lineRule="auto"/>
                      <w:jc w:val="right"/>
                      <w:rPr>
                        <w:rFonts w:ascii="Roboto Light" w:hAnsi="Roboto Light"/>
                        <w:sz w:val="14"/>
                        <w:szCs w:val="14"/>
                      </w:rPr>
                    </w:pPr>
                    <w:r w:rsidRPr="00CB6B83">
                      <w:rPr>
                        <w:rFonts w:ascii="Roboto Light" w:hAnsi="Roboto Light"/>
                        <w:sz w:val="14"/>
                        <w:szCs w:val="14"/>
                      </w:rPr>
                      <w:t xml:space="preserve">19-500 Gołdap, ul. Partyzantów 31 </w:t>
                    </w:r>
                  </w:p>
                  <w:p w14:paraId="75D9D36B" w14:textId="77777777" w:rsidR="00C34460" w:rsidRPr="00CB6B83" w:rsidRDefault="00C34460" w:rsidP="00C34460">
                    <w:pPr>
                      <w:spacing w:after="0" w:line="240" w:lineRule="auto"/>
                      <w:jc w:val="right"/>
                      <w:rPr>
                        <w:rFonts w:ascii="Roboto Light" w:hAnsi="Roboto Light"/>
                        <w:sz w:val="14"/>
                        <w:szCs w:val="14"/>
                      </w:rPr>
                    </w:pPr>
                    <w:r w:rsidRPr="00CB6B83">
                      <w:rPr>
                        <w:rFonts w:ascii="Roboto Light" w:hAnsi="Roboto Light"/>
                        <w:sz w:val="14"/>
                        <w:szCs w:val="14"/>
                      </w:rPr>
                      <w:t>tel. 87 615 03 65, fax 87 615 03 61</w:t>
                    </w:r>
                  </w:p>
                  <w:p w14:paraId="4090B2D9" w14:textId="77777777" w:rsidR="00C34460" w:rsidRPr="00CB6B83" w:rsidRDefault="00C34460" w:rsidP="00C34460">
                    <w:pPr>
                      <w:spacing w:after="0" w:line="240" w:lineRule="auto"/>
                      <w:jc w:val="right"/>
                      <w:rPr>
                        <w:rFonts w:ascii="Roboto Light" w:hAnsi="Roboto Light"/>
                        <w:sz w:val="14"/>
                        <w:szCs w:val="14"/>
                      </w:rPr>
                    </w:pPr>
                    <w:r w:rsidRPr="00CB6B83">
                      <w:rPr>
                        <w:rFonts w:ascii="Roboto Light" w:hAnsi="Roboto Light"/>
                        <w:sz w:val="14"/>
                        <w:szCs w:val="14"/>
                      </w:rPr>
                      <w:t xml:space="preserve">email: bpgoldap@bpgoldap.pl, </w:t>
                    </w:r>
                    <w:r w:rsidRPr="00CB6B83">
                      <w:rPr>
                        <w:rFonts w:ascii="Roboto Light" w:hAnsi="Roboto Light"/>
                        <w:b/>
                        <w:sz w:val="14"/>
                        <w:szCs w:val="14"/>
                      </w:rPr>
                      <w:t>www.bpgoldap.pl</w:t>
                    </w:r>
                  </w:p>
                </w:txbxContent>
              </v:textbox>
              <w10:wrap type="square"/>
            </v:shape>
          </w:pict>
        </mc:Fallback>
      </mc:AlternateContent>
    </w:r>
    <w:r w:rsidR="00FC4B33">
      <w:rPr>
        <w:noProof/>
        <w:color w:val="171717" w:themeColor="background2" w:themeShade="1A"/>
        <w:lang w:eastAsia="pl-PL"/>
      </w:rPr>
      <mc:AlternateContent>
        <mc:Choice Requires="wps">
          <w:drawing>
            <wp:anchor distT="0" distB="0" distL="114300" distR="114300" simplePos="0" relativeHeight="251666432" behindDoc="0" locked="0" layoutInCell="1" allowOverlap="1" wp14:anchorId="3DCE9F8C" wp14:editId="3ACBA27D">
              <wp:simplePos x="0" y="0"/>
              <wp:positionH relativeFrom="margin">
                <wp:posOffset>-532130</wp:posOffset>
              </wp:positionH>
              <wp:positionV relativeFrom="paragraph">
                <wp:posOffset>177800</wp:posOffset>
              </wp:positionV>
              <wp:extent cx="6770370" cy="0"/>
              <wp:effectExtent l="0" t="0" r="30480" b="19050"/>
              <wp:wrapNone/>
              <wp:docPr id="6" name="Łącznik prosty 6"/>
              <wp:cNvGraphicFramePr/>
              <a:graphic xmlns:a="http://schemas.openxmlformats.org/drawingml/2006/main">
                <a:graphicData uri="http://schemas.microsoft.com/office/word/2010/wordprocessingShape">
                  <wps:wsp>
                    <wps:cNvCnPr/>
                    <wps:spPr>
                      <a:xfrm>
                        <a:off x="0" y="0"/>
                        <a:ext cx="6770370" cy="0"/>
                      </a:xfrm>
                      <a:prstGeom prst="line">
                        <a:avLst/>
                      </a:prstGeom>
                      <a:ln w="12700">
                        <a:solidFill>
                          <a:srgbClr val="A77315"/>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FA9E8C" id="Łącznik prosty 6"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1.9pt,14pt" to="49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" strokecolor="#a77315"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5EE41" w14:textId="77777777" w:rsidR="00DB7681" w:rsidRDefault="00DB7681" w:rsidP="0055530E">
      <w:pPr>
        <w:spacing w:after="0" w:line="240" w:lineRule="auto"/>
      </w:pPr>
      <w:r>
        <w:separator/>
      </w:r>
    </w:p>
  </w:footnote>
  <w:footnote w:type="continuationSeparator" w:id="0">
    <w:p w14:paraId="5B2B9ADA" w14:textId="77777777" w:rsidR="00DB7681" w:rsidRDefault="00DB7681" w:rsidP="00555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823"/>
    <w:multiLevelType w:val="hybridMultilevel"/>
    <w:tmpl w:val="36502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E01A04"/>
    <w:multiLevelType w:val="hybridMultilevel"/>
    <w:tmpl w:val="EABCC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C90DE9"/>
    <w:multiLevelType w:val="hybridMultilevel"/>
    <w:tmpl w:val="2B722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C31B65"/>
    <w:multiLevelType w:val="hybridMultilevel"/>
    <w:tmpl w:val="6546B8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4DF6F42"/>
    <w:multiLevelType w:val="multilevel"/>
    <w:tmpl w:val="593E1120"/>
    <w:lvl w:ilvl="0">
      <w:start w:val="1"/>
      <w:numFmt w:val="decimal"/>
      <w:lvlText w:val="%1."/>
      <w:lvlJc w:val="left"/>
      <w:pPr>
        <w:tabs>
          <w:tab w:val="num" w:pos="369"/>
        </w:tabs>
        <w:ind w:left="369" w:hanging="369"/>
      </w:pPr>
      <w:rPr>
        <w:rFonts w:ascii="Calibri" w:hAnsi="Calibri" w:cs="Calibri"/>
        <w:strike w:val="0"/>
        <w:dstrike w:val="0"/>
        <w:sz w:val="22"/>
        <w:szCs w:val="22"/>
      </w:rPr>
    </w:lvl>
    <w:lvl w:ilvl="1">
      <w:start w:val="1"/>
      <w:numFmt w:val="lowerLetter"/>
      <w:lvlText w:val="%2)"/>
      <w:lvlJc w:val="left"/>
      <w:pPr>
        <w:tabs>
          <w:tab w:val="num" w:pos="680"/>
        </w:tabs>
        <w:ind w:left="680" w:hanging="311"/>
      </w:pPr>
      <w:rPr>
        <w:rFonts w:ascii="Calibri" w:hAnsi="Calibri" w:cs="Calibri"/>
        <w:strike w:val="0"/>
        <w:dstrike w:val="0"/>
        <w:sz w:val="22"/>
        <w:szCs w:val="22"/>
      </w:rPr>
    </w:lvl>
    <w:lvl w:ilvl="2">
      <w:start w:val="1"/>
      <w:numFmt w:val="decimal"/>
      <w:lvlText w:val="%3."/>
      <w:lvlJc w:val="left"/>
      <w:pPr>
        <w:tabs>
          <w:tab w:val="num" w:pos="1191"/>
        </w:tabs>
        <w:ind w:left="1548" w:hanging="397"/>
      </w:pPr>
      <w:rPr>
        <w:strike w:val="0"/>
        <w:dstrike w:val="0"/>
        <w:sz w:val="22"/>
        <w:szCs w:val="22"/>
      </w:rPr>
    </w:lvl>
    <w:lvl w:ilvl="3">
      <w:start w:val="1"/>
      <w:numFmt w:val="decimal"/>
      <w:lvlText w:val="%4."/>
      <w:lvlJc w:val="left"/>
      <w:pPr>
        <w:tabs>
          <w:tab w:val="num" w:pos="1588"/>
        </w:tabs>
        <w:ind w:left="1945" w:hanging="397"/>
      </w:pPr>
      <w:rPr>
        <w:rFonts w:ascii="Calibri" w:hAnsi="Calibri" w:cs="Calibri"/>
        <w:strike w:val="0"/>
        <w:dstrike w:val="0"/>
        <w:sz w:val="22"/>
        <w:szCs w:val="22"/>
      </w:rPr>
    </w:lvl>
    <w:lvl w:ilvl="4">
      <w:start w:val="1"/>
      <w:numFmt w:val="decimal"/>
      <w:lvlText w:val="%5."/>
      <w:lvlJc w:val="left"/>
      <w:pPr>
        <w:tabs>
          <w:tab w:val="num" w:pos="1985"/>
        </w:tabs>
        <w:ind w:left="2342" w:hanging="397"/>
      </w:pPr>
      <w:rPr>
        <w:rFonts w:ascii="Calibri" w:hAnsi="Calibri" w:cs="Calibri"/>
        <w:strike w:val="0"/>
        <w:dstrike w:val="0"/>
        <w:sz w:val="22"/>
        <w:szCs w:val="22"/>
      </w:rPr>
    </w:lvl>
    <w:lvl w:ilvl="5">
      <w:start w:val="1"/>
      <w:numFmt w:val="decimal"/>
      <w:lvlText w:val="%6."/>
      <w:lvlJc w:val="left"/>
      <w:pPr>
        <w:tabs>
          <w:tab w:val="num" w:pos="2381"/>
        </w:tabs>
        <w:ind w:left="2738" w:hanging="397"/>
      </w:pPr>
      <w:rPr>
        <w:rFonts w:ascii="Calibri" w:hAnsi="Calibri" w:cs="Calibri"/>
        <w:strike w:val="0"/>
        <w:dstrike w:val="0"/>
        <w:sz w:val="22"/>
        <w:szCs w:val="22"/>
      </w:rPr>
    </w:lvl>
    <w:lvl w:ilvl="6">
      <w:start w:val="1"/>
      <w:numFmt w:val="decimal"/>
      <w:lvlText w:val="%7."/>
      <w:lvlJc w:val="left"/>
      <w:pPr>
        <w:tabs>
          <w:tab w:val="num" w:pos="2778"/>
        </w:tabs>
        <w:ind w:left="3135" w:hanging="397"/>
      </w:pPr>
      <w:rPr>
        <w:rFonts w:ascii="Calibri" w:hAnsi="Calibri" w:cs="Calibri"/>
        <w:strike w:val="0"/>
        <w:dstrike w:val="0"/>
        <w:sz w:val="22"/>
        <w:szCs w:val="22"/>
      </w:rPr>
    </w:lvl>
    <w:lvl w:ilvl="7">
      <w:start w:val="1"/>
      <w:numFmt w:val="decimal"/>
      <w:lvlText w:val="%8."/>
      <w:lvlJc w:val="left"/>
      <w:pPr>
        <w:tabs>
          <w:tab w:val="num" w:pos="3175"/>
        </w:tabs>
        <w:ind w:left="3532" w:hanging="397"/>
      </w:pPr>
      <w:rPr>
        <w:rFonts w:ascii="Calibri" w:hAnsi="Calibri" w:cs="Calibri"/>
        <w:strike w:val="0"/>
        <w:dstrike w:val="0"/>
        <w:sz w:val="22"/>
        <w:szCs w:val="22"/>
      </w:rPr>
    </w:lvl>
    <w:lvl w:ilvl="8">
      <w:start w:val="1"/>
      <w:numFmt w:val="decimal"/>
      <w:lvlText w:val="%9."/>
      <w:lvlJc w:val="left"/>
      <w:pPr>
        <w:tabs>
          <w:tab w:val="num" w:pos="3572"/>
        </w:tabs>
        <w:ind w:left="3929" w:hanging="397"/>
      </w:pPr>
      <w:rPr>
        <w:rFonts w:ascii="Calibri" w:hAnsi="Calibri" w:cs="Calibri"/>
        <w:strike w:val="0"/>
        <w:dstrike w:val="0"/>
        <w:sz w:val="22"/>
        <w:szCs w:val="22"/>
      </w:rPr>
    </w:lvl>
  </w:abstractNum>
  <w:abstractNum w:abstractNumId="5" w15:restartNumberingAfterBreak="0">
    <w:nsid w:val="541D3219"/>
    <w:multiLevelType w:val="hybridMultilevel"/>
    <w:tmpl w:val="DBD295AC"/>
    <w:lvl w:ilvl="0" w:tplc="6D8AE24C">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D52087"/>
    <w:multiLevelType w:val="hybridMultilevel"/>
    <w:tmpl w:val="85C07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1A7680"/>
    <w:multiLevelType w:val="hybridMultilevel"/>
    <w:tmpl w:val="5F7A2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0215FF"/>
    <w:multiLevelType w:val="hybridMultilevel"/>
    <w:tmpl w:val="DAA81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0"/>
  </w:num>
  <w:num w:numId="5">
    <w:abstractNumId w:val="6"/>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0E"/>
    <w:rsid w:val="000128A7"/>
    <w:rsid w:val="00042B20"/>
    <w:rsid w:val="00050C78"/>
    <w:rsid w:val="00055B32"/>
    <w:rsid w:val="000610D2"/>
    <w:rsid w:val="00074DD3"/>
    <w:rsid w:val="000803FD"/>
    <w:rsid w:val="00090B9D"/>
    <w:rsid w:val="00094807"/>
    <w:rsid w:val="000B7348"/>
    <w:rsid w:val="000B7388"/>
    <w:rsid w:val="000C72A8"/>
    <w:rsid w:val="000D7C92"/>
    <w:rsid w:val="000E59DD"/>
    <w:rsid w:val="0010237D"/>
    <w:rsid w:val="00114D47"/>
    <w:rsid w:val="0012764B"/>
    <w:rsid w:val="00142C31"/>
    <w:rsid w:val="0015203B"/>
    <w:rsid w:val="00161B06"/>
    <w:rsid w:val="001873E2"/>
    <w:rsid w:val="001A209A"/>
    <w:rsid w:val="001A2F39"/>
    <w:rsid w:val="001B163B"/>
    <w:rsid w:val="001D25F1"/>
    <w:rsid w:val="001F2E0D"/>
    <w:rsid w:val="001F4F25"/>
    <w:rsid w:val="002000A7"/>
    <w:rsid w:val="002077B8"/>
    <w:rsid w:val="0021265B"/>
    <w:rsid w:val="00220C06"/>
    <w:rsid w:val="00275059"/>
    <w:rsid w:val="00275A72"/>
    <w:rsid w:val="00283C5B"/>
    <w:rsid w:val="002B1C09"/>
    <w:rsid w:val="002B55D4"/>
    <w:rsid w:val="002C0F3C"/>
    <w:rsid w:val="002C41E4"/>
    <w:rsid w:val="002C5B65"/>
    <w:rsid w:val="002C7582"/>
    <w:rsid w:val="0031103D"/>
    <w:rsid w:val="00321A2F"/>
    <w:rsid w:val="003312D1"/>
    <w:rsid w:val="00335F59"/>
    <w:rsid w:val="003420BC"/>
    <w:rsid w:val="00345E1B"/>
    <w:rsid w:val="00350DE3"/>
    <w:rsid w:val="003515AA"/>
    <w:rsid w:val="00355202"/>
    <w:rsid w:val="0035630F"/>
    <w:rsid w:val="00380EBD"/>
    <w:rsid w:val="0038648F"/>
    <w:rsid w:val="0039600F"/>
    <w:rsid w:val="003A336D"/>
    <w:rsid w:val="003F0995"/>
    <w:rsid w:val="003F3B1A"/>
    <w:rsid w:val="00402EA5"/>
    <w:rsid w:val="004127ED"/>
    <w:rsid w:val="00413073"/>
    <w:rsid w:val="00421D95"/>
    <w:rsid w:val="004330E8"/>
    <w:rsid w:val="00433FB6"/>
    <w:rsid w:val="00450774"/>
    <w:rsid w:val="0045533A"/>
    <w:rsid w:val="00463925"/>
    <w:rsid w:val="00465897"/>
    <w:rsid w:val="00477692"/>
    <w:rsid w:val="00477B43"/>
    <w:rsid w:val="00482D73"/>
    <w:rsid w:val="0049058E"/>
    <w:rsid w:val="00491BD8"/>
    <w:rsid w:val="004943DE"/>
    <w:rsid w:val="00496619"/>
    <w:rsid w:val="004D70E1"/>
    <w:rsid w:val="004E2C0A"/>
    <w:rsid w:val="00502AD1"/>
    <w:rsid w:val="00523038"/>
    <w:rsid w:val="005519F4"/>
    <w:rsid w:val="0055530E"/>
    <w:rsid w:val="00562088"/>
    <w:rsid w:val="00582C28"/>
    <w:rsid w:val="005A1684"/>
    <w:rsid w:val="005B111F"/>
    <w:rsid w:val="005C125A"/>
    <w:rsid w:val="005C6A83"/>
    <w:rsid w:val="0060621D"/>
    <w:rsid w:val="006105AB"/>
    <w:rsid w:val="006214B7"/>
    <w:rsid w:val="0063415A"/>
    <w:rsid w:val="00634E51"/>
    <w:rsid w:val="00652EBC"/>
    <w:rsid w:val="006618F3"/>
    <w:rsid w:val="00661CC0"/>
    <w:rsid w:val="00670484"/>
    <w:rsid w:val="00671CC5"/>
    <w:rsid w:val="006734A9"/>
    <w:rsid w:val="0067595B"/>
    <w:rsid w:val="00680AF9"/>
    <w:rsid w:val="006930EF"/>
    <w:rsid w:val="006B074A"/>
    <w:rsid w:val="006C2DCB"/>
    <w:rsid w:val="006C327A"/>
    <w:rsid w:val="006C3DDB"/>
    <w:rsid w:val="006C6CBC"/>
    <w:rsid w:val="006C7ABD"/>
    <w:rsid w:val="006D1A41"/>
    <w:rsid w:val="006D2ECC"/>
    <w:rsid w:val="006E036C"/>
    <w:rsid w:val="006F01FA"/>
    <w:rsid w:val="00705FA2"/>
    <w:rsid w:val="00707AC4"/>
    <w:rsid w:val="00745F0E"/>
    <w:rsid w:val="0074692E"/>
    <w:rsid w:val="00760E44"/>
    <w:rsid w:val="0076758F"/>
    <w:rsid w:val="007C0275"/>
    <w:rsid w:val="007C2DDC"/>
    <w:rsid w:val="007C39BE"/>
    <w:rsid w:val="007C43FD"/>
    <w:rsid w:val="007D266D"/>
    <w:rsid w:val="007F524A"/>
    <w:rsid w:val="00805248"/>
    <w:rsid w:val="00824621"/>
    <w:rsid w:val="008556AD"/>
    <w:rsid w:val="00872DD1"/>
    <w:rsid w:val="00884826"/>
    <w:rsid w:val="008B16E6"/>
    <w:rsid w:val="008B39C3"/>
    <w:rsid w:val="008C0A37"/>
    <w:rsid w:val="008C4CD8"/>
    <w:rsid w:val="008D4D63"/>
    <w:rsid w:val="008E1ED6"/>
    <w:rsid w:val="0090000F"/>
    <w:rsid w:val="00903F82"/>
    <w:rsid w:val="009275C4"/>
    <w:rsid w:val="00933AC8"/>
    <w:rsid w:val="00933D2F"/>
    <w:rsid w:val="00933DAE"/>
    <w:rsid w:val="009C3DF1"/>
    <w:rsid w:val="009D13A6"/>
    <w:rsid w:val="009D412B"/>
    <w:rsid w:val="009F1C0E"/>
    <w:rsid w:val="00A13DC4"/>
    <w:rsid w:val="00A16B30"/>
    <w:rsid w:val="00A20097"/>
    <w:rsid w:val="00A25590"/>
    <w:rsid w:val="00A52B92"/>
    <w:rsid w:val="00A563C7"/>
    <w:rsid w:val="00A910C9"/>
    <w:rsid w:val="00A923FB"/>
    <w:rsid w:val="00AA350A"/>
    <w:rsid w:val="00AB4694"/>
    <w:rsid w:val="00AC047F"/>
    <w:rsid w:val="00AC7578"/>
    <w:rsid w:val="00AD3DA6"/>
    <w:rsid w:val="00AD4097"/>
    <w:rsid w:val="00AD4F45"/>
    <w:rsid w:val="00AE127D"/>
    <w:rsid w:val="00B10986"/>
    <w:rsid w:val="00B35063"/>
    <w:rsid w:val="00B53A9B"/>
    <w:rsid w:val="00B657B6"/>
    <w:rsid w:val="00B6605C"/>
    <w:rsid w:val="00B85C45"/>
    <w:rsid w:val="00B96D6D"/>
    <w:rsid w:val="00B97354"/>
    <w:rsid w:val="00BC1167"/>
    <w:rsid w:val="00BC22D5"/>
    <w:rsid w:val="00BE13CF"/>
    <w:rsid w:val="00BE1F3B"/>
    <w:rsid w:val="00BE53A8"/>
    <w:rsid w:val="00C00477"/>
    <w:rsid w:val="00C04164"/>
    <w:rsid w:val="00C10DE3"/>
    <w:rsid w:val="00C2009F"/>
    <w:rsid w:val="00C34460"/>
    <w:rsid w:val="00C43B66"/>
    <w:rsid w:val="00C4731B"/>
    <w:rsid w:val="00C57CFD"/>
    <w:rsid w:val="00C60862"/>
    <w:rsid w:val="00C70210"/>
    <w:rsid w:val="00C914EB"/>
    <w:rsid w:val="00CB6B83"/>
    <w:rsid w:val="00CC0EAE"/>
    <w:rsid w:val="00CD56F2"/>
    <w:rsid w:val="00CE1F97"/>
    <w:rsid w:val="00CF3736"/>
    <w:rsid w:val="00D05BF6"/>
    <w:rsid w:val="00D1008F"/>
    <w:rsid w:val="00D15928"/>
    <w:rsid w:val="00D21DC3"/>
    <w:rsid w:val="00D253A1"/>
    <w:rsid w:val="00D2788B"/>
    <w:rsid w:val="00D45A53"/>
    <w:rsid w:val="00D512FC"/>
    <w:rsid w:val="00D577F0"/>
    <w:rsid w:val="00D66E92"/>
    <w:rsid w:val="00D738C1"/>
    <w:rsid w:val="00D76ED5"/>
    <w:rsid w:val="00D77E7D"/>
    <w:rsid w:val="00DB1196"/>
    <w:rsid w:val="00DB6738"/>
    <w:rsid w:val="00DB7681"/>
    <w:rsid w:val="00DC3C19"/>
    <w:rsid w:val="00DF6A43"/>
    <w:rsid w:val="00E03D72"/>
    <w:rsid w:val="00E07885"/>
    <w:rsid w:val="00E25F84"/>
    <w:rsid w:val="00E37E6A"/>
    <w:rsid w:val="00E4231F"/>
    <w:rsid w:val="00E97EC2"/>
    <w:rsid w:val="00EA0A97"/>
    <w:rsid w:val="00EA3F81"/>
    <w:rsid w:val="00EA4BB7"/>
    <w:rsid w:val="00EC7253"/>
    <w:rsid w:val="00ED5DA1"/>
    <w:rsid w:val="00EE3A79"/>
    <w:rsid w:val="00EE3F65"/>
    <w:rsid w:val="00EF1EAA"/>
    <w:rsid w:val="00EF220F"/>
    <w:rsid w:val="00F01F6D"/>
    <w:rsid w:val="00F21FDE"/>
    <w:rsid w:val="00F320D5"/>
    <w:rsid w:val="00F417D6"/>
    <w:rsid w:val="00F457B6"/>
    <w:rsid w:val="00F5718E"/>
    <w:rsid w:val="00F81A88"/>
    <w:rsid w:val="00FA5791"/>
    <w:rsid w:val="00FB17D9"/>
    <w:rsid w:val="00FC4B33"/>
    <w:rsid w:val="00FD6440"/>
    <w:rsid w:val="00FF32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DB08FE7"/>
  <w15:chartTrackingRefBased/>
  <w15:docId w15:val="{9C4E0F17-190B-4132-8A8D-85675E41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B11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0E"/>
  </w:style>
  <w:style w:type="paragraph" w:styleId="Stopka">
    <w:name w:val="footer"/>
    <w:basedOn w:val="Normalny"/>
    <w:link w:val="StopkaZnak"/>
    <w:uiPriority w:val="99"/>
    <w:unhideWhenUsed/>
    <w:rsid w:val="005553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0E"/>
  </w:style>
  <w:style w:type="paragraph" w:styleId="Tekstdymka">
    <w:name w:val="Balloon Text"/>
    <w:basedOn w:val="Normalny"/>
    <w:link w:val="TekstdymkaZnak"/>
    <w:uiPriority w:val="99"/>
    <w:semiHidden/>
    <w:unhideWhenUsed/>
    <w:rsid w:val="005553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30E"/>
    <w:rPr>
      <w:rFonts w:ascii="Segoe UI" w:hAnsi="Segoe UI" w:cs="Segoe UI"/>
      <w:sz w:val="18"/>
      <w:szCs w:val="18"/>
    </w:rPr>
  </w:style>
  <w:style w:type="character" w:styleId="Hipercze">
    <w:name w:val="Hyperlink"/>
    <w:basedOn w:val="Domylnaczcionkaakapitu"/>
    <w:uiPriority w:val="99"/>
    <w:unhideWhenUsed/>
    <w:rsid w:val="00C34460"/>
    <w:rPr>
      <w:color w:val="0563C1" w:themeColor="hyperlink"/>
      <w:u w:val="single"/>
    </w:rPr>
  </w:style>
  <w:style w:type="character" w:styleId="Pogrubienie">
    <w:name w:val="Strong"/>
    <w:basedOn w:val="Domylnaczcionkaakapitu"/>
    <w:uiPriority w:val="22"/>
    <w:qFormat/>
    <w:rsid w:val="006930EF"/>
    <w:rPr>
      <w:b/>
      <w:bCs/>
    </w:rPr>
  </w:style>
  <w:style w:type="paragraph" w:styleId="NormalnyWeb">
    <w:name w:val="Normal (Web)"/>
    <w:basedOn w:val="Normalny"/>
    <w:uiPriority w:val="99"/>
    <w:semiHidden/>
    <w:unhideWhenUsed/>
    <w:rsid w:val="00E37E6A"/>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AA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8648F"/>
    <w:pPr>
      <w:ind w:left="720"/>
      <w:contextualSpacing/>
    </w:pPr>
  </w:style>
  <w:style w:type="character" w:customStyle="1" w:styleId="Nagwek1Znak">
    <w:name w:val="Nagłówek 1 Znak"/>
    <w:basedOn w:val="Domylnaczcionkaakapitu"/>
    <w:link w:val="Nagwek1"/>
    <w:uiPriority w:val="9"/>
    <w:rsid w:val="00DB1196"/>
    <w:rPr>
      <w:rFonts w:asciiTheme="majorHAnsi" w:eastAsiaTheme="majorEastAsia" w:hAnsiTheme="majorHAnsi" w:cstheme="majorBidi"/>
      <w:color w:val="2E74B5" w:themeColor="accent1" w:themeShade="BF"/>
      <w:sz w:val="32"/>
      <w:szCs w:val="32"/>
    </w:rPr>
  </w:style>
  <w:style w:type="character" w:customStyle="1" w:styleId="WWCharLFO1LVL3">
    <w:name w:val="WW_CharLFO1LVL3"/>
    <w:rsid w:val="0090000F"/>
    <w:rPr>
      <w:rFonts w:ascii="Wingdings" w:hAnsi="Wingdings"/>
    </w:rPr>
  </w:style>
  <w:style w:type="paragraph" w:customStyle="1" w:styleId="Standard">
    <w:name w:val="Standard"/>
    <w:rsid w:val="00CD56F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customStyle="1" w:styleId="Tabela-Siatka1">
    <w:name w:val="Tabela - Siatka1"/>
    <w:basedOn w:val="Standardowy"/>
    <w:next w:val="Tabela-Siatka"/>
    <w:uiPriority w:val="39"/>
    <w:rsid w:val="00CD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4642">
      <w:bodyDiv w:val="1"/>
      <w:marLeft w:val="0"/>
      <w:marRight w:val="0"/>
      <w:marTop w:val="0"/>
      <w:marBottom w:val="0"/>
      <w:divBdr>
        <w:top w:val="none" w:sz="0" w:space="0" w:color="auto"/>
        <w:left w:val="none" w:sz="0" w:space="0" w:color="auto"/>
        <w:bottom w:val="none" w:sz="0" w:space="0" w:color="auto"/>
        <w:right w:val="none" w:sz="0" w:space="0" w:color="auto"/>
      </w:divBdr>
    </w:div>
    <w:div w:id="150098253">
      <w:bodyDiv w:val="1"/>
      <w:marLeft w:val="0"/>
      <w:marRight w:val="0"/>
      <w:marTop w:val="0"/>
      <w:marBottom w:val="0"/>
      <w:divBdr>
        <w:top w:val="none" w:sz="0" w:space="0" w:color="auto"/>
        <w:left w:val="none" w:sz="0" w:space="0" w:color="auto"/>
        <w:bottom w:val="none" w:sz="0" w:space="0" w:color="auto"/>
        <w:right w:val="none" w:sz="0" w:space="0" w:color="auto"/>
      </w:divBdr>
    </w:div>
    <w:div w:id="15997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goldap.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od@egolda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1441</Words>
  <Characters>8647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Mariola</cp:lastModifiedBy>
  <cp:revision>5</cp:revision>
  <cp:lastPrinted>2026-07-02T05:32:00Z</cp:lastPrinted>
  <dcterms:created xsi:type="dcterms:W3CDTF">2026-07-02T05:31:00Z</dcterms:created>
  <dcterms:modified xsi:type="dcterms:W3CDTF">2026-07-06T11:17:00Z</dcterms:modified>
</cp:coreProperties>
</file>