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37" w:rsidRPr="00386E37" w:rsidRDefault="00386E37" w:rsidP="00386E37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386E37"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>Mistrzostwa Województwa Młodzików Lidzbark Warmiński 2018</w:t>
      </w:r>
      <w:r w:rsidR="008572BA"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>- Gołdap sześć</w:t>
      </w:r>
      <w:r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 xml:space="preserve"> razy na podium</w:t>
      </w:r>
      <w:r w:rsidR="002435A7"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>.</w:t>
      </w:r>
      <w:bookmarkStart w:id="0" w:name="_GoBack"/>
      <w:bookmarkEnd w:id="0"/>
      <w:r w:rsidR="0074692A"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 xml:space="preserve"> Dawid i Mateusz</w:t>
      </w:r>
      <w:r w:rsidR="00137811"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>- awans do mistrzostw polski.</w:t>
      </w:r>
      <w:r>
        <w:rPr>
          <w:rFonts w:ascii="Helvetica" w:eastAsia="Times New Roman" w:hAnsi="Helvetica" w:cs="Helvetica"/>
          <w:b/>
          <w:bCs/>
          <w:color w:val="2A2A2A"/>
          <w:kern w:val="36"/>
          <w:sz w:val="42"/>
          <w:szCs w:val="42"/>
          <w:u w:val="single"/>
          <w:lang w:eastAsia="pl-PL"/>
        </w:rPr>
        <w:t xml:space="preserve">  </w:t>
      </w:r>
    </w:p>
    <w:p w:rsidR="00386E37" w:rsidRDefault="00386E37" w:rsidP="00386E37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386E37" w:rsidRPr="008572BA" w:rsidRDefault="00386E37" w:rsidP="00386E37">
      <w:pPr>
        <w:spacing w:after="150" w:line="360" w:lineRule="atLeast"/>
        <w:ind w:firstLine="708"/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W </w:t>
      </w:r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Lidzbarku Warmińskim</w:t>
      </w: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 zakończyły się w niedziele (25 marca) </w:t>
      </w:r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Mistrzostwa Województwa Młodziczek i Młodzików</w:t>
      </w: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 w tenisie stołowym. Tu wśród młodziczek triumfował </w:t>
      </w:r>
      <w:proofErr w:type="spellStart"/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Dekorglass</w:t>
      </w:r>
      <w:proofErr w:type="spellEnd"/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 xml:space="preserve"> Działdowo</w:t>
      </w: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, a wśród młodzików </w:t>
      </w:r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Jantar Gołdap</w:t>
      </w: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. W obu klubach front szkolenia jest szerszy i też nie brakuje indywidualności takich jak </w:t>
      </w:r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Zofia Madej (</w:t>
      </w:r>
      <w:proofErr w:type="spellStart"/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Dekorglass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) czy </w:t>
      </w:r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Dawid Chilicki (Jantar).</w:t>
      </w:r>
    </w:p>
    <w:p w:rsidR="00386E37" w:rsidRPr="008572BA" w:rsidRDefault="00386E37" w:rsidP="00386E37">
      <w:pPr>
        <w:spacing w:after="150" w:line="360" w:lineRule="atLeast"/>
        <w:ind w:firstLine="708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Po niedawnym sukcesie</w:t>
      </w:r>
      <w:r w:rsidR="0074692A"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 xml:space="preserve"> w mistrzostwach województwa szkolnych związków sportowych w , których Dawid Chilicki i Mateusz Marcinkiewicz wywalczyli awans do mistrzostw polski</w:t>
      </w:r>
      <w:r w:rsidR="008572BA"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, potwierdzili zajęciem sześciu</w:t>
      </w:r>
      <w:r w:rsidR="0074692A"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 xml:space="preserve"> miejsc w klubowych mistrzostwa</w:t>
      </w:r>
      <w:r w:rsid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 xml:space="preserve">ch województwa  drużyn </w:t>
      </w:r>
      <w:r w:rsidR="004A1484"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 xml:space="preserve"> Polskiego Związku Tenisa Stołowego</w:t>
      </w:r>
      <w:r w:rsidR="0074692A"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.</w:t>
      </w:r>
      <w:r w:rsidR="004A1484" w:rsidRPr="008572BA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 xml:space="preserve"> </w:t>
      </w:r>
      <w:r w:rsidR="00391E81">
        <w:rPr>
          <w:rFonts w:ascii="Cambria" w:eastAsia="Times New Roman" w:hAnsi="Cambria" w:cs="Times New Roman"/>
          <w:bCs/>
          <w:color w:val="333333"/>
          <w:sz w:val="28"/>
          <w:szCs w:val="28"/>
          <w:lang w:eastAsia="pl-PL"/>
        </w:rPr>
        <w:t>W kwietniu chłopcy wystąpią w mistrzostwach Polski w Zielonej Górze.</w:t>
      </w:r>
    </w:p>
    <w:p w:rsidR="00386E37" w:rsidRPr="008572BA" w:rsidRDefault="00386E37" w:rsidP="00386E37">
      <w:pPr>
        <w:spacing w:before="300" w:after="150" w:line="600" w:lineRule="atLeast"/>
        <w:outlineLvl w:val="2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Cs/>
          <w:color w:val="444444"/>
          <w:sz w:val="28"/>
          <w:szCs w:val="28"/>
          <w:lang w:eastAsia="pl-PL"/>
        </w:rPr>
        <w:t>Młodziczki</w:t>
      </w: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Single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 Bogdanowicz Natalia KSTS WARMIA Lidzbark Warmiński-awans na MP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2 Madej Zofia KS DEKORGLASS Działdowo-awans na MP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3 Pieckowska Maria KS DEKORGLASS Działdowo-awans na MP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4 Brzezińska Natalia KS DEKORGLASS Działdowo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 Góralska Anna MLKS OSTRÓDZIANKA OSTRÓDA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6-7 Skarżyńska Maria LUKS ABC "ŻAK" Pisanica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6-7Pawłowska Paulina LUKS ABC "ŻAK" Pisanica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8-9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Chilicka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 Wiktoria UKS "KONIECZKI" Ełk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9-9 Krynicka Alicja LUKS ABC "ŻAK" Pisanica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10 Bogdziewicz Julia UKS "KONIECZKI" Ełk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Deble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 Bogdanowicz/Madej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2 Brzezińska/Góralska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3 Krynicka/Pieckowska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4 Pawłowska/Skarżyńska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5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Chilicka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/Bogdziewicz</w:t>
      </w: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Drużyny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 KS DEKORGLASS Działdowo (Madej, Brzezińska, Pieckowska)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2 LUKS ABC "ŻAK" Pisanica(Krynicka, Pawłowska, Skarżyńska)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3 UKS "KONIECZKI" Ełk (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Chilicka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, Bogdziewicz)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</w:p>
    <w:p w:rsidR="00386E37" w:rsidRPr="008572BA" w:rsidRDefault="00386E37" w:rsidP="00386E37">
      <w:pPr>
        <w:spacing w:before="300" w:after="150" w:line="600" w:lineRule="atLeast"/>
        <w:outlineLvl w:val="2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Młodzicy</w:t>
      </w: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Singiel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 Gromek Artur KSTS "WARMIA" Lidzbark Warmiński-awans na MP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2 Chilicki Dawid UKS Jantar Gołdap – awans na MP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3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Anzel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 Jakub KS DEKORGLASS Działdowo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4 Marcinkiewicz Mateusz UKS Jantar Gołdap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5-6 Gajewski Wojciech UKS "KONIECZKI" Ełk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5-6 Lipowski Michał KS DEKORGLASS Działdowo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7-8 Stolarczyk Kryspin KS DEKORGLASS Działdowo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7-8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Czossek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 Wiktor MLKS OSTRÓDZIANKA Ostróda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9-12 Ziarko Maciej LUKS ABC "ŻAK" Pisanica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9-12 Ruciński Bartłomiej KS DEKORGLASS Działdowo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9-12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Paździorko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 Igor MLKS OSTRÓDZIANKA Ostróda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lastRenderedPageBreak/>
        <w:t>9-12 Smurzyński Mateusz MLKS OSTRÓDZIANKA Ostróda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13-15 Budziński Bartłomiej UKS "KONIECZKI" Ełk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13-15 Łoziński Miłosz KS DEKORGLASS Działdowo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13-15 Krymski Artur LUKS ABC "ŻAK" Pisanica</w:t>
      </w: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Debel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1 Chilicki/</w:t>
      </w:r>
      <w:proofErr w:type="spellStart"/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Anzel</w:t>
      </w:r>
      <w:proofErr w:type="spellEnd"/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2 Gromek/Marcinkiewicz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3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Czossek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/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Paździorko</w:t>
      </w:r>
      <w:proofErr w:type="spellEnd"/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4 Stolarczyk/Lipowski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5-7 Ziarko/Smurzyński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5-7 Łoziński/Ruciński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5-7 Gajewski/Budziński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Drużyny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1 UKS Jantar Gołdap (Chilicki, Marcinkiewicz)</w:t>
      </w:r>
      <w:r w:rsidR="004A1484"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 xml:space="preserve"> -awans na MP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2 KS DEKORGLASS Działdowo I (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Anzel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, Ruciński)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3 KS DEKORGLASS Działdowo II (Lipowski, Stolarczyk)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4 MLKS OSTRÓDZIANKA Ostróda (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Czossek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,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Paździorko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5-6 LUKS ABC "ŻAK" Pisanica (Ziarko, Krymski)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UKS "KONIECZKI" Ełk (Gajewski, Budziński)</w:t>
      </w:r>
    </w:p>
    <w:p w:rsidR="00386E37" w:rsidRPr="008572BA" w:rsidRDefault="00386E37" w:rsidP="00386E37">
      <w:pPr>
        <w:spacing w:before="375" w:after="150" w:line="300" w:lineRule="atLeast"/>
        <w:outlineLvl w:val="3"/>
        <w:rPr>
          <w:rFonts w:ascii="Cambria" w:eastAsia="Times New Roman" w:hAnsi="Cambria" w:cs="Helvetica"/>
          <w:color w:val="444444"/>
          <w:sz w:val="28"/>
          <w:szCs w:val="28"/>
          <w:lang w:eastAsia="pl-PL"/>
        </w:rPr>
      </w:pPr>
      <w:proofErr w:type="spellStart"/>
      <w:r w:rsidRPr="008572BA">
        <w:rPr>
          <w:rFonts w:ascii="Cambria" w:eastAsia="Times New Roman" w:hAnsi="Cambria" w:cs="Helvetica"/>
          <w:b/>
          <w:bCs/>
          <w:color w:val="444444"/>
          <w:sz w:val="28"/>
          <w:szCs w:val="28"/>
          <w:lang w:eastAsia="pl-PL"/>
        </w:rPr>
        <w:t>Mixt</w:t>
      </w:r>
      <w:proofErr w:type="spellEnd"/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1 Gromek/Bogdanowicz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t>2 Chilicki/Góralska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 xml:space="preserve">3 </w:t>
      </w:r>
      <w:proofErr w:type="spellStart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Anzel</w:t>
      </w:r>
      <w:proofErr w:type="spellEnd"/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/ Brzezińska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4 Lipowski/Madej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5-8 Bogdziewicz/Gajewski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b/>
          <w:color w:val="333333"/>
          <w:sz w:val="28"/>
          <w:szCs w:val="28"/>
          <w:lang w:eastAsia="pl-PL"/>
        </w:rPr>
        <w:lastRenderedPageBreak/>
        <w:t>5-8 Marcinkiewicz/Skarżyńska</w:t>
      </w:r>
    </w:p>
    <w:p w:rsidR="00386E37" w:rsidRPr="008572BA" w:rsidRDefault="00386E37" w:rsidP="00386E37">
      <w:pPr>
        <w:spacing w:after="150" w:line="360" w:lineRule="atLeast"/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</w:pPr>
      <w:r w:rsidRPr="008572BA">
        <w:rPr>
          <w:rFonts w:ascii="Cambria" w:eastAsia="Times New Roman" w:hAnsi="Cambria" w:cs="Times New Roman"/>
          <w:color w:val="333333"/>
          <w:sz w:val="28"/>
          <w:szCs w:val="28"/>
          <w:lang w:eastAsia="pl-PL"/>
        </w:rPr>
        <w:t>5-8 Pieckowska/Ruciński</w:t>
      </w:r>
    </w:p>
    <w:p w:rsidR="00386E37" w:rsidRPr="00386E37" w:rsidRDefault="00386E37" w:rsidP="00386E37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86E3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5-8 </w:t>
      </w:r>
      <w:proofErr w:type="spellStart"/>
      <w:r w:rsidRPr="00386E3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Chilicka</w:t>
      </w:r>
      <w:proofErr w:type="spellEnd"/>
      <w:r w:rsidRPr="00386E3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/Budziński</w:t>
      </w:r>
    </w:p>
    <w:p w:rsidR="00DC2305" w:rsidRPr="00386E37" w:rsidRDefault="00DC2305">
      <w:pPr>
        <w:rPr>
          <w:sz w:val="28"/>
          <w:szCs w:val="28"/>
        </w:rPr>
      </w:pPr>
    </w:p>
    <w:sectPr w:rsidR="00DC2305" w:rsidRPr="0038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37"/>
    <w:rsid w:val="00137811"/>
    <w:rsid w:val="002435A7"/>
    <w:rsid w:val="00386E37"/>
    <w:rsid w:val="00391E81"/>
    <w:rsid w:val="004A1484"/>
    <w:rsid w:val="0074692A"/>
    <w:rsid w:val="008572BA"/>
    <w:rsid w:val="009521BB"/>
    <w:rsid w:val="00C34FD3"/>
    <w:rsid w:val="00D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FC6F-3858-46F8-A1DC-85482E3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2018-03-26T03:33:00Z</dcterms:created>
  <dcterms:modified xsi:type="dcterms:W3CDTF">2018-03-26T05:10:00Z</dcterms:modified>
</cp:coreProperties>
</file>